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24B44" w14:textId="77777777" w:rsidR="00B13DE7" w:rsidRPr="001B646F" w:rsidRDefault="00B13DE7" w:rsidP="00B13DE7">
      <w:pPr>
        <w:tabs>
          <w:tab w:val="left" w:pos="10050"/>
        </w:tabs>
        <w:bidi w:val="0"/>
        <w:jc w:val="center"/>
        <w:rPr>
          <w:rFonts w:cs="B Mitra"/>
          <w:b/>
          <w:bCs/>
          <w:sz w:val="2"/>
          <w:szCs w:val="2"/>
          <w:rtl/>
        </w:rPr>
      </w:pPr>
      <w:r>
        <w:rPr>
          <w:rFonts w:cs="B Titr"/>
          <w:b/>
          <w:bCs/>
          <w:noProof/>
          <w:sz w:val="16"/>
          <w:szCs w:val="16"/>
          <w:lang w:bidi="ar-SA"/>
        </w:rPr>
        <w:drawing>
          <wp:inline distT="0" distB="0" distL="0" distR="0" wp14:anchorId="55201291" wp14:editId="4A752A21">
            <wp:extent cx="1390650" cy="1104900"/>
            <wp:effectExtent l="19050" t="0" r="0" b="0"/>
            <wp:docPr id="1" name="Picture 1" descr="1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DE438D" w14:textId="77777777" w:rsidR="00B13DE7" w:rsidRPr="00A3751F" w:rsidRDefault="00B13DE7" w:rsidP="00B13DE7">
      <w:pPr>
        <w:jc w:val="center"/>
        <w:rPr>
          <w:rFonts w:cs="B Titr"/>
          <w:b/>
          <w:bCs/>
          <w:sz w:val="2"/>
          <w:szCs w:val="2"/>
          <w:rtl/>
        </w:rPr>
      </w:pPr>
    </w:p>
    <w:p w14:paraId="1A2AACC0" w14:textId="761D52B0" w:rsidR="00D23E1C" w:rsidRPr="0074559D" w:rsidRDefault="00D23E1C" w:rsidP="007D071B">
      <w:pPr>
        <w:jc w:val="center"/>
        <w:rPr>
          <w:rFonts w:cs="B Titr"/>
          <w:b/>
          <w:bCs/>
          <w:sz w:val="44"/>
          <w:szCs w:val="44"/>
        </w:rPr>
      </w:pPr>
      <w:r w:rsidRPr="0074559D">
        <w:rPr>
          <w:rFonts w:cs="B Titr" w:hint="cs"/>
          <w:b/>
          <w:bCs/>
          <w:sz w:val="44"/>
          <w:szCs w:val="44"/>
          <w:rtl/>
        </w:rPr>
        <w:t xml:space="preserve">گزارش برنامه عملیاتی دانشکده بهداشت در نیمسال </w:t>
      </w:r>
      <w:r w:rsidR="007D071B">
        <w:rPr>
          <w:rFonts w:cs="B Titr" w:hint="cs"/>
          <w:b/>
          <w:bCs/>
          <w:sz w:val="44"/>
          <w:szCs w:val="44"/>
          <w:rtl/>
        </w:rPr>
        <w:t>دوم</w:t>
      </w:r>
      <w:r w:rsidRPr="0074559D">
        <w:rPr>
          <w:rFonts w:cs="B Titr" w:hint="cs"/>
          <w:b/>
          <w:bCs/>
          <w:sz w:val="44"/>
          <w:szCs w:val="44"/>
          <w:rtl/>
        </w:rPr>
        <w:t xml:space="preserve"> سال تحصیلی </w:t>
      </w:r>
      <w:r w:rsidRPr="0074559D">
        <w:rPr>
          <w:rFonts w:cs="B Titr"/>
          <w:b/>
          <w:bCs/>
          <w:sz w:val="44"/>
          <w:szCs w:val="44"/>
          <w:rtl/>
        </w:rPr>
        <w:t>03-1402</w:t>
      </w:r>
    </w:p>
    <w:p w14:paraId="71BB1F2E" w14:textId="21924C58" w:rsidR="0059656F" w:rsidRDefault="007D071B" w:rsidP="00B75801">
      <w:pPr>
        <w:jc w:val="center"/>
        <w:rPr>
          <w:rFonts w:cs="B Titr"/>
          <w:b/>
          <w:bCs/>
          <w:sz w:val="52"/>
          <w:szCs w:val="52"/>
          <w:rtl/>
        </w:rPr>
      </w:pPr>
      <w:r>
        <w:rPr>
          <w:rFonts w:cs="B Titr" w:hint="cs"/>
          <w:b/>
          <w:bCs/>
          <w:sz w:val="52"/>
          <w:szCs w:val="52"/>
          <w:rtl/>
        </w:rPr>
        <w:t>گروه تغذیه</w:t>
      </w:r>
      <w:r w:rsidR="0004205C">
        <w:rPr>
          <w:rFonts w:cs="B Titr" w:hint="cs"/>
          <w:b/>
          <w:bCs/>
          <w:sz w:val="52"/>
          <w:szCs w:val="52"/>
          <w:rtl/>
        </w:rPr>
        <w:t xml:space="preserve"> </w:t>
      </w:r>
    </w:p>
    <w:p w14:paraId="04877DBA" w14:textId="02E22A36" w:rsidR="0004205C" w:rsidRDefault="0004205C" w:rsidP="00B75801">
      <w:pPr>
        <w:jc w:val="center"/>
        <w:rPr>
          <w:rFonts w:cs="B Titr"/>
          <w:b/>
          <w:bCs/>
          <w:sz w:val="52"/>
          <w:szCs w:val="52"/>
          <w:rtl/>
        </w:rPr>
      </w:pPr>
    </w:p>
    <w:p w14:paraId="397A157C" w14:textId="1B9714E9" w:rsidR="00145429" w:rsidRDefault="00145429" w:rsidP="00B75801">
      <w:pPr>
        <w:jc w:val="center"/>
        <w:rPr>
          <w:rFonts w:cs="B Titr"/>
          <w:b/>
          <w:bCs/>
          <w:sz w:val="52"/>
          <w:szCs w:val="52"/>
          <w:rtl/>
        </w:rPr>
      </w:pPr>
    </w:p>
    <w:p w14:paraId="0E09F77A" w14:textId="2F67CC14" w:rsidR="00145429" w:rsidRDefault="00145429" w:rsidP="00B75801">
      <w:pPr>
        <w:jc w:val="center"/>
        <w:rPr>
          <w:rFonts w:cs="B Titr"/>
          <w:b/>
          <w:bCs/>
          <w:sz w:val="52"/>
          <w:szCs w:val="52"/>
          <w:rtl/>
        </w:rPr>
      </w:pPr>
    </w:p>
    <w:p w14:paraId="3C0CDD0E" w14:textId="77777777" w:rsidR="00145429" w:rsidRPr="00B75801" w:rsidRDefault="00145429" w:rsidP="00B75801">
      <w:pPr>
        <w:jc w:val="center"/>
        <w:rPr>
          <w:rFonts w:cs="B Titr"/>
          <w:b/>
          <w:bCs/>
          <w:sz w:val="52"/>
          <w:szCs w:val="52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621"/>
        <w:gridCol w:w="1563"/>
        <w:gridCol w:w="1520"/>
        <w:gridCol w:w="1297"/>
        <w:gridCol w:w="1280"/>
        <w:gridCol w:w="1026"/>
        <w:gridCol w:w="1030"/>
        <w:gridCol w:w="1963"/>
        <w:gridCol w:w="2200"/>
      </w:tblGrid>
      <w:tr w:rsidR="009E4A06" w14:paraId="0F96CC39" w14:textId="2C5B5ADC" w:rsidTr="00FE34C3">
        <w:tc>
          <w:tcPr>
            <w:tcW w:w="1694" w:type="dxa"/>
          </w:tcPr>
          <w:p w14:paraId="244F8FEC" w14:textId="77777777" w:rsidR="009E4A06" w:rsidRDefault="009E4A06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534" w:type="dxa"/>
            <w:gridSpan w:val="8"/>
          </w:tcPr>
          <w:p w14:paraId="47B97227" w14:textId="6E1D5B95" w:rsidR="009E4A06" w:rsidRDefault="00DA70E0" w:rsidP="00E3582A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 w:rsidRPr="00DA70E0">
              <w:rPr>
                <w:rFonts w:cs="B Titr" w:hint="cs"/>
                <w:b/>
                <w:sz w:val="24"/>
                <w:szCs w:val="24"/>
                <w:rtl/>
              </w:rPr>
              <w:t>ارتقاء سطح آموزشی دانشجویان</w:t>
            </w:r>
          </w:p>
        </w:tc>
      </w:tr>
      <w:tr w:rsidR="009E4A06" w14:paraId="48672BCC" w14:textId="305D1FE8" w:rsidTr="00FE34C3">
        <w:trPr>
          <w:trHeight w:val="386"/>
        </w:trPr>
        <w:tc>
          <w:tcPr>
            <w:tcW w:w="1694" w:type="dxa"/>
          </w:tcPr>
          <w:p w14:paraId="272552D7" w14:textId="77777777" w:rsid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628" w:type="dxa"/>
            <w:vMerge w:val="restart"/>
          </w:tcPr>
          <w:p w14:paraId="5DE7DB6B" w14:textId="77777777" w:rsid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594" w:type="dxa"/>
            <w:vMerge w:val="restart"/>
          </w:tcPr>
          <w:p w14:paraId="22D9857E" w14:textId="77777777" w:rsid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69" w:type="dxa"/>
            <w:vMerge w:val="restart"/>
          </w:tcPr>
          <w:p w14:paraId="0DE302A6" w14:textId="77777777" w:rsid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350" w:type="dxa"/>
            <w:vMerge w:val="restart"/>
          </w:tcPr>
          <w:p w14:paraId="0CF759B0" w14:textId="145C4A8F" w:rsid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160" w:type="dxa"/>
            <w:gridSpan w:val="2"/>
          </w:tcPr>
          <w:p w14:paraId="083877B4" w14:textId="745ACABF" w:rsid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وضعیت اجرا </w:t>
            </w:r>
          </w:p>
        </w:tc>
        <w:tc>
          <w:tcPr>
            <w:tcW w:w="2070" w:type="dxa"/>
            <w:vMerge w:val="restart"/>
          </w:tcPr>
          <w:p w14:paraId="7954E1CB" w14:textId="3A2109A6" w:rsid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</w:t>
            </w:r>
            <w:r w:rsidR="00FE34C3">
              <w:rPr>
                <w:rFonts w:ascii="B Mitra" w:hAnsi="B Mitra" w:cs="B Zar" w:hint="cs"/>
                <w:sz w:val="24"/>
                <w:szCs w:val="24"/>
                <w:rtl/>
              </w:rPr>
              <w:t xml:space="preserve"> (مستندات)</w:t>
            </w:r>
          </w:p>
        </w:tc>
        <w:tc>
          <w:tcPr>
            <w:tcW w:w="2363" w:type="dxa"/>
            <w:vMerge w:val="restart"/>
          </w:tcPr>
          <w:p w14:paraId="22A9EC51" w14:textId="77777777" w:rsidR="00FE34C3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  <w:p w14:paraId="7F9DC3AB" w14:textId="0788B58F" w:rsidR="009E4A06" w:rsidRDefault="00B75801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 (بر حسب درصد)</w:t>
            </w:r>
          </w:p>
        </w:tc>
      </w:tr>
      <w:tr w:rsidR="009E4A06" w14:paraId="28A48B5E" w14:textId="626886C2" w:rsidTr="00FE34C3">
        <w:tc>
          <w:tcPr>
            <w:tcW w:w="1694" w:type="dxa"/>
            <w:vMerge w:val="restart"/>
          </w:tcPr>
          <w:p w14:paraId="0A8F2A26" w14:textId="77777777" w:rsidR="009E4A06" w:rsidRDefault="009E4A06" w:rsidP="00E3582A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22FABF38" w14:textId="77777777" w:rsidR="009E4A06" w:rsidRDefault="009E4A06" w:rsidP="00E3582A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0158E25D" w14:textId="00BE26E7" w:rsidR="009E4A06" w:rsidRDefault="00DA70E0" w:rsidP="00E3582A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  <w:r w:rsidRPr="00DA70E0">
              <w:rPr>
                <w:rFonts w:cs="B Nazanin" w:hint="cs"/>
                <w:sz w:val="22"/>
                <w:szCs w:val="22"/>
                <w:rtl/>
              </w:rPr>
              <w:t>بهینه سازی کامل برنامه ریزی درسی دانشجویان علوم تغذیه</w:t>
            </w:r>
          </w:p>
          <w:p w14:paraId="3907FF1C" w14:textId="6B5FA38E" w:rsidR="009E4A06" w:rsidRPr="003B6014" w:rsidRDefault="009E4A06" w:rsidP="00E3582A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</w:tc>
        <w:tc>
          <w:tcPr>
            <w:tcW w:w="1628" w:type="dxa"/>
            <w:vMerge/>
          </w:tcPr>
          <w:p w14:paraId="02D2B263" w14:textId="619A2708" w:rsidR="009E4A06" w:rsidRPr="00DE5CC0" w:rsidRDefault="009E4A06" w:rsidP="00E3582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94" w:type="dxa"/>
            <w:vMerge/>
          </w:tcPr>
          <w:p w14:paraId="681231F1" w14:textId="536EED80" w:rsidR="009E4A06" w:rsidRPr="00DE5CC0" w:rsidRDefault="009E4A06" w:rsidP="00E3582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69" w:type="dxa"/>
            <w:vMerge/>
          </w:tcPr>
          <w:p w14:paraId="1D12CA50" w14:textId="7983E180" w:rsidR="009E4A06" w:rsidRPr="00DE5CC0" w:rsidRDefault="009E4A06" w:rsidP="00E3582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</w:tcPr>
          <w:p w14:paraId="0A57B90D" w14:textId="4CD955C5" w:rsidR="009E4A06" w:rsidRPr="00EC633B" w:rsidRDefault="009E4A06" w:rsidP="00E3582A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80" w:type="dxa"/>
          </w:tcPr>
          <w:p w14:paraId="16E858E6" w14:textId="5FFE0E27" w:rsidR="009E4A06" w:rsidRP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شده</w:t>
            </w:r>
          </w:p>
        </w:tc>
        <w:tc>
          <w:tcPr>
            <w:tcW w:w="1080" w:type="dxa"/>
          </w:tcPr>
          <w:p w14:paraId="6262EE14" w14:textId="32DB9A73" w:rsidR="009E4A06" w:rsidRPr="009E4A06" w:rsidRDefault="009E4A06" w:rsidP="00E3582A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نشده</w:t>
            </w:r>
          </w:p>
        </w:tc>
        <w:tc>
          <w:tcPr>
            <w:tcW w:w="2070" w:type="dxa"/>
            <w:vMerge/>
          </w:tcPr>
          <w:p w14:paraId="0854649D" w14:textId="77777777" w:rsidR="009E4A06" w:rsidRPr="000C45EB" w:rsidRDefault="009E4A06" w:rsidP="00E3582A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2363" w:type="dxa"/>
            <w:vMerge/>
          </w:tcPr>
          <w:p w14:paraId="5F06A242" w14:textId="77777777" w:rsidR="009E4A06" w:rsidRPr="000C45EB" w:rsidRDefault="009E4A06" w:rsidP="00E3582A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9E4A06" w14:paraId="05E726AD" w14:textId="1C8B9964" w:rsidTr="00FE34C3">
        <w:tc>
          <w:tcPr>
            <w:tcW w:w="1694" w:type="dxa"/>
            <w:vMerge/>
          </w:tcPr>
          <w:p w14:paraId="4B834EB1" w14:textId="77777777" w:rsidR="009E4A06" w:rsidRDefault="009E4A06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628" w:type="dxa"/>
          </w:tcPr>
          <w:p w14:paraId="076EC953" w14:textId="3AC09B2E" w:rsidR="009E4A06" w:rsidRPr="00DE5CC0" w:rsidRDefault="00ED3DEF" w:rsidP="00EC633B">
            <w:pPr>
              <w:jc w:val="center"/>
              <w:rPr>
                <w:rFonts w:cs="B Mitra"/>
                <w:rtl/>
              </w:rPr>
            </w:pPr>
            <w:r w:rsidRPr="00ED3DEF">
              <w:rPr>
                <w:rFonts w:cs="B Nazanin" w:hint="cs"/>
                <w:sz w:val="22"/>
                <w:szCs w:val="22"/>
                <w:rtl/>
              </w:rPr>
              <w:t>توزیع</w:t>
            </w:r>
            <w:r w:rsidRPr="00ED3DEF">
              <w:rPr>
                <w:rFonts w:cs="B Nazanin" w:hint="cs"/>
                <w:sz w:val="22"/>
                <w:szCs w:val="22"/>
              </w:rPr>
              <w:t xml:space="preserve"> 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>ترمی</w:t>
            </w:r>
            <w:r w:rsidRPr="00ED3DEF">
              <w:rPr>
                <w:rFonts w:cs="B Nazanin" w:hint="cs"/>
                <w:sz w:val="22"/>
                <w:szCs w:val="22"/>
              </w:rPr>
              <w:t xml:space="preserve"> 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>و تعیین</w:t>
            </w:r>
            <w:r w:rsidRPr="00ED3DEF">
              <w:rPr>
                <w:rFonts w:cs="B Nazanin" w:hint="cs"/>
                <w:sz w:val="22"/>
                <w:szCs w:val="22"/>
              </w:rPr>
              <w:t xml:space="preserve"> 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>دروس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، 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>تعیین اساتید دروس</w:t>
            </w:r>
          </w:p>
        </w:tc>
        <w:tc>
          <w:tcPr>
            <w:tcW w:w="1594" w:type="dxa"/>
          </w:tcPr>
          <w:p w14:paraId="402E33A5" w14:textId="3CF2A0DF" w:rsidR="009E4A06" w:rsidRPr="00DE5CC0" w:rsidRDefault="00535797" w:rsidP="00535797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مدیر،</w:t>
            </w:r>
            <w:r w:rsidR="00ED3DEF" w:rsidRPr="00ED3DEF">
              <w:rPr>
                <w:rFonts w:cs="B Nazanin" w:hint="cs"/>
                <w:sz w:val="22"/>
                <w:szCs w:val="22"/>
                <w:rtl/>
              </w:rPr>
              <w:t xml:space="preserve"> اساتید </w:t>
            </w:r>
            <w:r>
              <w:rPr>
                <w:rFonts w:cs="B Nazanin" w:hint="cs"/>
                <w:sz w:val="22"/>
                <w:szCs w:val="22"/>
                <w:rtl/>
              </w:rPr>
              <w:t>و</w:t>
            </w:r>
            <w:r w:rsidR="00ED3DEF">
              <w:rPr>
                <w:rFonts w:cs="B Nazanin" w:hint="cs"/>
                <w:sz w:val="22"/>
                <w:szCs w:val="22"/>
                <w:rtl/>
              </w:rPr>
              <w:t xml:space="preserve"> کارشناس گروه</w:t>
            </w:r>
          </w:p>
        </w:tc>
        <w:tc>
          <w:tcPr>
            <w:tcW w:w="1369" w:type="dxa"/>
          </w:tcPr>
          <w:p w14:paraId="47800726" w14:textId="1197BE53" w:rsidR="009E4A06" w:rsidRPr="00C262B4" w:rsidRDefault="00ED3DEF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دی</w:t>
            </w:r>
          </w:p>
        </w:tc>
        <w:tc>
          <w:tcPr>
            <w:tcW w:w="1350" w:type="dxa"/>
          </w:tcPr>
          <w:p w14:paraId="1456DC8E" w14:textId="056D3C5D" w:rsidR="009E4A06" w:rsidRPr="00C262B4" w:rsidRDefault="00ED3DEF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080" w:type="dxa"/>
          </w:tcPr>
          <w:p w14:paraId="2B56404B" w14:textId="4AB176D4" w:rsidR="009E4A06" w:rsidRPr="00C262B4" w:rsidRDefault="00ED3DEF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14:paraId="6357EC61" w14:textId="6AA732D7" w:rsidR="009E4A06" w:rsidRPr="00C262B4" w:rsidRDefault="009E4A06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3F14394D" w14:textId="77777777" w:rsidR="009E4A06" w:rsidRPr="00C262B4" w:rsidRDefault="009E4A06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3" w:type="dxa"/>
          </w:tcPr>
          <w:p w14:paraId="32885BE2" w14:textId="152881F4" w:rsidR="009E4A06" w:rsidRPr="00C262B4" w:rsidRDefault="00ED3DEF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  <w:tr w:rsidR="009E4A06" w14:paraId="2D77B631" w14:textId="3439BCAD" w:rsidTr="00FE34C3">
        <w:tc>
          <w:tcPr>
            <w:tcW w:w="1694" w:type="dxa"/>
            <w:vMerge/>
          </w:tcPr>
          <w:p w14:paraId="0FC37D50" w14:textId="77777777" w:rsidR="009E4A06" w:rsidRDefault="009E4A06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628" w:type="dxa"/>
          </w:tcPr>
          <w:p w14:paraId="59AB1DF5" w14:textId="154D55DD" w:rsidR="009E4A06" w:rsidRPr="00DE5CC0" w:rsidRDefault="00C262B4" w:rsidP="00EC633B">
            <w:pPr>
              <w:jc w:val="center"/>
              <w:rPr>
                <w:rFonts w:cs="B Mitra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تهیه و ارسال ابلاغ مدادی دروس به آموزش</w:t>
            </w:r>
          </w:p>
        </w:tc>
        <w:tc>
          <w:tcPr>
            <w:tcW w:w="1594" w:type="dxa"/>
          </w:tcPr>
          <w:p w14:paraId="14A92D2D" w14:textId="0E084590" w:rsidR="009E4A06" w:rsidRPr="00DE5CC0" w:rsidRDefault="00BC02F8" w:rsidP="00BC02F8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369" w:type="dxa"/>
          </w:tcPr>
          <w:p w14:paraId="3936E3C6" w14:textId="52E3ABDE" w:rsidR="009E4A06" w:rsidRPr="00C262B4" w:rsidRDefault="00C262B4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350" w:type="dxa"/>
          </w:tcPr>
          <w:p w14:paraId="199C5123" w14:textId="0345406A" w:rsidR="009E4A06" w:rsidRPr="00C262B4" w:rsidRDefault="00C262B4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080" w:type="dxa"/>
          </w:tcPr>
          <w:p w14:paraId="764D458A" w14:textId="327B499B" w:rsidR="009E4A06" w:rsidRPr="00C262B4" w:rsidRDefault="00C262B4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14:paraId="1CE15D3F" w14:textId="26ED3D16" w:rsidR="009E4A06" w:rsidRPr="00C262B4" w:rsidRDefault="009E4A06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0CC2EFD7" w14:textId="77777777" w:rsidR="009E4A06" w:rsidRPr="00C262B4" w:rsidRDefault="009E4A06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3" w:type="dxa"/>
          </w:tcPr>
          <w:p w14:paraId="26080EF1" w14:textId="3EC3963A" w:rsidR="009E4A06" w:rsidRPr="00C262B4" w:rsidRDefault="00C262B4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  <w:tr w:rsidR="009E4A06" w14:paraId="31E4BAEC" w14:textId="1E320214" w:rsidTr="00FE34C3">
        <w:tc>
          <w:tcPr>
            <w:tcW w:w="1694" w:type="dxa"/>
            <w:vMerge/>
          </w:tcPr>
          <w:p w14:paraId="7A0DCF85" w14:textId="77777777" w:rsidR="009E4A06" w:rsidRDefault="009E4A06" w:rsidP="00EC633B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628" w:type="dxa"/>
          </w:tcPr>
          <w:p w14:paraId="7EDF2CD4" w14:textId="6BDA6465" w:rsidR="009E4A06" w:rsidRPr="00DE5CC0" w:rsidRDefault="005F285B" w:rsidP="00EC633B">
            <w:pPr>
              <w:jc w:val="center"/>
              <w:rPr>
                <w:rFonts w:cs="B Mitra"/>
                <w:rtl/>
              </w:rPr>
            </w:pPr>
            <w:r w:rsidRPr="005F285B">
              <w:rPr>
                <w:rFonts w:cs="B Nazanin" w:hint="cs"/>
                <w:sz w:val="22"/>
                <w:szCs w:val="22"/>
                <w:rtl/>
              </w:rPr>
              <w:t>بررسی درخواست های نقل و انتقالات و مرخصی دانشجویان</w:t>
            </w:r>
          </w:p>
        </w:tc>
        <w:tc>
          <w:tcPr>
            <w:tcW w:w="1594" w:type="dxa"/>
          </w:tcPr>
          <w:p w14:paraId="52C7C99C" w14:textId="354C39D2" w:rsidR="009E4A06" w:rsidRPr="00DE5CC0" w:rsidRDefault="005F285B" w:rsidP="00EC633B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</w:t>
            </w:r>
            <w:r w:rsidR="00145429">
              <w:rPr>
                <w:rFonts w:cs="B Nazanin" w:hint="cs"/>
                <w:sz w:val="22"/>
                <w:szCs w:val="22"/>
                <w:rtl/>
              </w:rPr>
              <w:t>، اساتید و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کارشناس گروه</w:t>
            </w:r>
          </w:p>
        </w:tc>
        <w:tc>
          <w:tcPr>
            <w:tcW w:w="1369" w:type="dxa"/>
          </w:tcPr>
          <w:p w14:paraId="558E449B" w14:textId="4E8E1C2A" w:rsidR="009E4A06" w:rsidRPr="005F285B" w:rsidRDefault="005F285B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F285B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350" w:type="dxa"/>
          </w:tcPr>
          <w:p w14:paraId="43D9424B" w14:textId="3CDB640E" w:rsidR="009E4A06" w:rsidRPr="005F285B" w:rsidRDefault="005F285B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F285B">
              <w:rPr>
                <w:rFonts w:cs="B Nazanin" w:hint="cs"/>
                <w:sz w:val="22"/>
                <w:szCs w:val="22"/>
                <w:rtl/>
              </w:rPr>
              <w:t>اسفند</w:t>
            </w:r>
          </w:p>
        </w:tc>
        <w:tc>
          <w:tcPr>
            <w:tcW w:w="1080" w:type="dxa"/>
          </w:tcPr>
          <w:p w14:paraId="5B8A68D2" w14:textId="479A3D09" w:rsidR="009E4A06" w:rsidRPr="005F285B" w:rsidRDefault="005F285B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F285B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80" w:type="dxa"/>
          </w:tcPr>
          <w:p w14:paraId="00D11EF3" w14:textId="0D71A317" w:rsidR="009E4A06" w:rsidRPr="005F285B" w:rsidRDefault="009E4A06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070" w:type="dxa"/>
          </w:tcPr>
          <w:p w14:paraId="719D12BC" w14:textId="77777777" w:rsidR="009E4A06" w:rsidRPr="005F285B" w:rsidRDefault="009E4A06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363" w:type="dxa"/>
          </w:tcPr>
          <w:p w14:paraId="7F867A86" w14:textId="032454D8" w:rsidR="009E4A06" w:rsidRPr="005F285B" w:rsidRDefault="005F285B" w:rsidP="00EC633B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F285B"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</w:tbl>
    <w:p w14:paraId="32EC9F2D" w14:textId="5AF4BEBF" w:rsidR="003C792B" w:rsidRDefault="003C792B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p w14:paraId="2D701081" w14:textId="77777777" w:rsidR="00521ED3" w:rsidRDefault="00521ED3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604"/>
        <w:gridCol w:w="1562"/>
        <w:gridCol w:w="1518"/>
        <w:gridCol w:w="1311"/>
        <w:gridCol w:w="1294"/>
        <w:gridCol w:w="1025"/>
        <w:gridCol w:w="1029"/>
        <w:gridCol w:w="1961"/>
        <w:gridCol w:w="2196"/>
      </w:tblGrid>
      <w:tr w:rsidR="00521ED3" w14:paraId="30A3CF3C" w14:textId="77777777" w:rsidTr="00AE3CEA">
        <w:tc>
          <w:tcPr>
            <w:tcW w:w="1604" w:type="dxa"/>
          </w:tcPr>
          <w:p w14:paraId="3388EEFF" w14:textId="77777777" w:rsidR="00521ED3" w:rsidRDefault="00521ED3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1896" w:type="dxa"/>
            <w:gridSpan w:val="8"/>
          </w:tcPr>
          <w:p w14:paraId="27458248" w14:textId="1B57EB95" w:rsidR="00521ED3" w:rsidRDefault="00521ED3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 w:rsidRPr="00521ED3">
              <w:rPr>
                <w:rFonts w:cs="B Titr"/>
                <w:b/>
                <w:sz w:val="24"/>
                <w:szCs w:val="24"/>
                <w:rtl/>
              </w:rPr>
              <w:t>ارتقاء ک</w:t>
            </w:r>
            <w:r w:rsidRPr="00521ED3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521ED3">
              <w:rPr>
                <w:rFonts w:cs="B Titr" w:hint="eastAsia"/>
                <w:b/>
                <w:sz w:val="24"/>
                <w:szCs w:val="24"/>
                <w:rtl/>
              </w:rPr>
              <w:t>ف</w:t>
            </w:r>
            <w:r w:rsidRPr="00521ED3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521ED3">
              <w:rPr>
                <w:rFonts w:cs="B Titr"/>
                <w:b/>
                <w:sz w:val="24"/>
                <w:szCs w:val="24"/>
                <w:rtl/>
              </w:rPr>
              <w:t xml:space="preserve"> آموزش با استفاده از ارزش</w:t>
            </w:r>
            <w:r w:rsidRPr="00521ED3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521ED3">
              <w:rPr>
                <w:rFonts w:cs="B Titr" w:hint="eastAsia"/>
                <w:b/>
                <w:sz w:val="24"/>
                <w:szCs w:val="24"/>
                <w:rtl/>
              </w:rPr>
              <w:t>اب</w:t>
            </w:r>
            <w:r w:rsidRPr="00521ED3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521ED3">
              <w:rPr>
                <w:rFonts w:cs="B Titr"/>
                <w:b/>
                <w:sz w:val="24"/>
                <w:szCs w:val="24"/>
                <w:rtl/>
              </w:rPr>
              <w:t xml:space="preserve"> اعضاء ه</w:t>
            </w:r>
            <w:r w:rsidRPr="00521ED3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521ED3">
              <w:rPr>
                <w:rFonts w:cs="B Titr" w:hint="eastAsia"/>
                <w:b/>
                <w:sz w:val="24"/>
                <w:szCs w:val="24"/>
                <w:rtl/>
              </w:rPr>
              <w:t>ات</w:t>
            </w:r>
            <w:r w:rsidRPr="00521ED3">
              <w:rPr>
                <w:rFonts w:cs="B Titr"/>
                <w:b/>
                <w:sz w:val="24"/>
                <w:szCs w:val="24"/>
                <w:rtl/>
              </w:rPr>
              <w:t xml:space="preserve"> علم</w:t>
            </w:r>
            <w:r w:rsidRPr="00521ED3">
              <w:rPr>
                <w:rFonts w:cs="B Titr" w:hint="cs"/>
                <w:b/>
                <w:sz w:val="24"/>
                <w:szCs w:val="24"/>
                <w:rtl/>
              </w:rPr>
              <w:t>ی</w:t>
            </w:r>
          </w:p>
        </w:tc>
      </w:tr>
      <w:tr w:rsidR="00AE3CEA" w14:paraId="4976E737" w14:textId="77777777" w:rsidTr="00AE3CEA">
        <w:trPr>
          <w:trHeight w:val="386"/>
        </w:trPr>
        <w:tc>
          <w:tcPr>
            <w:tcW w:w="1604" w:type="dxa"/>
          </w:tcPr>
          <w:p w14:paraId="17520ACA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562" w:type="dxa"/>
            <w:vMerge w:val="restart"/>
          </w:tcPr>
          <w:p w14:paraId="4174A0A1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518" w:type="dxa"/>
            <w:vMerge w:val="restart"/>
          </w:tcPr>
          <w:p w14:paraId="324311A3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311" w:type="dxa"/>
            <w:vMerge w:val="restart"/>
          </w:tcPr>
          <w:p w14:paraId="52086930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94" w:type="dxa"/>
            <w:vMerge w:val="restart"/>
          </w:tcPr>
          <w:p w14:paraId="27B84183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054" w:type="dxa"/>
            <w:gridSpan w:val="2"/>
          </w:tcPr>
          <w:p w14:paraId="62B607B8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وضعیت اجرا </w:t>
            </w:r>
          </w:p>
        </w:tc>
        <w:tc>
          <w:tcPr>
            <w:tcW w:w="1961" w:type="dxa"/>
            <w:vMerge w:val="restart"/>
          </w:tcPr>
          <w:p w14:paraId="7C530278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 (مستندات)</w:t>
            </w:r>
          </w:p>
        </w:tc>
        <w:tc>
          <w:tcPr>
            <w:tcW w:w="2196" w:type="dxa"/>
            <w:vMerge w:val="restart"/>
          </w:tcPr>
          <w:p w14:paraId="1792B3A0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  <w:p w14:paraId="7201C887" w14:textId="77777777" w:rsidR="00521ED3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 (بر حسب درصد)</w:t>
            </w:r>
          </w:p>
        </w:tc>
      </w:tr>
      <w:tr w:rsidR="00AE3CEA" w14:paraId="5DDC94A8" w14:textId="77777777" w:rsidTr="00AE3CEA">
        <w:tc>
          <w:tcPr>
            <w:tcW w:w="1604" w:type="dxa"/>
            <w:vMerge w:val="restart"/>
          </w:tcPr>
          <w:p w14:paraId="719112B4" w14:textId="77777777" w:rsidR="00521ED3" w:rsidRDefault="00521ED3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6587688B" w14:textId="77777777" w:rsidR="00521ED3" w:rsidRDefault="00521ED3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3E7EC4B0" w14:textId="3570BF44" w:rsidR="00521ED3" w:rsidRPr="003B6014" w:rsidRDefault="00AE3CEA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  <w:r w:rsidRPr="00AE3CEA">
              <w:rPr>
                <w:rFonts w:cs="B Nazanin"/>
                <w:sz w:val="22"/>
                <w:szCs w:val="22"/>
                <w:rtl/>
              </w:rPr>
              <w:t>ارزش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100 درصد طرح درس ها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اعضا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ه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 w:hint="eastAsia"/>
                <w:sz w:val="22"/>
                <w:szCs w:val="22"/>
                <w:rtl/>
              </w:rPr>
              <w:t>ات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علم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گروه </w:t>
            </w:r>
          </w:p>
        </w:tc>
        <w:tc>
          <w:tcPr>
            <w:tcW w:w="1562" w:type="dxa"/>
            <w:vMerge/>
          </w:tcPr>
          <w:p w14:paraId="204C745F" w14:textId="77777777" w:rsidR="00521ED3" w:rsidRPr="00DE5CC0" w:rsidRDefault="00521ED3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18" w:type="dxa"/>
            <w:vMerge/>
          </w:tcPr>
          <w:p w14:paraId="30193196" w14:textId="77777777" w:rsidR="00521ED3" w:rsidRPr="00DE5CC0" w:rsidRDefault="00521ED3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11" w:type="dxa"/>
            <w:vMerge/>
          </w:tcPr>
          <w:p w14:paraId="51900F7F" w14:textId="77777777" w:rsidR="00521ED3" w:rsidRPr="00DE5CC0" w:rsidRDefault="00521ED3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94" w:type="dxa"/>
            <w:vMerge/>
          </w:tcPr>
          <w:p w14:paraId="1EAF6A55" w14:textId="77777777" w:rsidR="00521ED3" w:rsidRPr="00EC633B" w:rsidRDefault="00521ED3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25" w:type="dxa"/>
          </w:tcPr>
          <w:p w14:paraId="4A8F07A2" w14:textId="77777777" w:rsidR="00521ED3" w:rsidRPr="009E4A06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شده</w:t>
            </w:r>
          </w:p>
        </w:tc>
        <w:tc>
          <w:tcPr>
            <w:tcW w:w="1029" w:type="dxa"/>
          </w:tcPr>
          <w:p w14:paraId="6C24BA00" w14:textId="77777777" w:rsidR="00521ED3" w:rsidRPr="009E4A06" w:rsidRDefault="00521ED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نشده</w:t>
            </w:r>
          </w:p>
        </w:tc>
        <w:tc>
          <w:tcPr>
            <w:tcW w:w="1961" w:type="dxa"/>
            <w:vMerge/>
          </w:tcPr>
          <w:p w14:paraId="58007E45" w14:textId="77777777" w:rsidR="00521ED3" w:rsidRPr="000C45EB" w:rsidRDefault="00521ED3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2196" w:type="dxa"/>
            <w:vMerge/>
          </w:tcPr>
          <w:p w14:paraId="25F9090A" w14:textId="77777777" w:rsidR="00521ED3" w:rsidRPr="000C45EB" w:rsidRDefault="00521ED3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AE3CEA" w14:paraId="4E1E99A9" w14:textId="77777777" w:rsidTr="00AE3CEA">
        <w:tc>
          <w:tcPr>
            <w:tcW w:w="1604" w:type="dxa"/>
            <w:vMerge/>
          </w:tcPr>
          <w:p w14:paraId="723FCA91" w14:textId="77777777" w:rsidR="00521ED3" w:rsidRDefault="00521ED3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562" w:type="dxa"/>
          </w:tcPr>
          <w:p w14:paraId="144B1F34" w14:textId="553C6365" w:rsidR="00521ED3" w:rsidRPr="00DE5CC0" w:rsidRDefault="00AE3CEA" w:rsidP="00AE3CEA">
            <w:pPr>
              <w:jc w:val="center"/>
              <w:rPr>
                <w:rFonts w:cs="B Mitra"/>
                <w:rtl/>
              </w:rPr>
            </w:pPr>
            <w:r w:rsidRPr="00AE3CEA">
              <w:rPr>
                <w:rFonts w:cs="B Nazanin"/>
                <w:sz w:val="22"/>
                <w:szCs w:val="22"/>
                <w:rtl/>
              </w:rPr>
              <w:t>در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 w:hint="eastAsia"/>
                <w:sz w:val="22"/>
                <w:szCs w:val="22"/>
                <w:rtl/>
              </w:rPr>
              <w:t>افت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طرح درس ها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اسات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و ارزش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طرح درس ها مطابق با شاخص ها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Pr="00AE3CEA">
              <w:rPr>
                <w:rFonts w:cs="B Nazanin"/>
                <w:sz w:val="22"/>
                <w:szCs w:val="22"/>
              </w:rPr>
              <w:t>EDC</w:t>
            </w:r>
          </w:p>
        </w:tc>
        <w:tc>
          <w:tcPr>
            <w:tcW w:w="1518" w:type="dxa"/>
          </w:tcPr>
          <w:p w14:paraId="20F8D167" w14:textId="77777777" w:rsidR="00521ED3" w:rsidRPr="00DE5CC0" w:rsidRDefault="00521ED3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مدیر،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اساتید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311" w:type="dxa"/>
          </w:tcPr>
          <w:p w14:paraId="04862926" w14:textId="754AE720" w:rsidR="00521ED3" w:rsidRPr="00C262B4" w:rsidRDefault="00AE3CEA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294" w:type="dxa"/>
          </w:tcPr>
          <w:p w14:paraId="29E54A48" w14:textId="1980B064" w:rsidR="00521ED3" w:rsidRPr="00C262B4" w:rsidRDefault="00AE3CEA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فروردین</w:t>
            </w:r>
          </w:p>
        </w:tc>
        <w:tc>
          <w:tcPr>
            <w:tcW w:w="1025" w:type="dxa"/>
          </w:tcPr>
          <w:p w14:paraId="5C5F7DD4" w14:textId="77777777" w:rsidR="00521ED3" w:rsidRPr="00C262B4" w:rsidRDefault="00521ED3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29" w:type="dxa"/>
          </w:tcPr>
          <w:p w14:paraId="566B0767" w14:textId="77777777" w:rsidR="00521ED3" w:rsidRPr="00C262B4" w:rsidRDefault="00521ED3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61" w:type="dxa"/>
          </w:tcPr>
          <w:p w14:paraId="6307EF01" w14:textId="77777777" w:rsidR="00521ED3" w:rsidRPr="00C262B4" w:rsidRDefault="00521ED3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6" w:type="dxa"/>
          </w:tcPr>
          <w:p w14:paraId="4268EB7B" w14:textId="77777777" w:rsidR="00521ED3" w:rsidRPr="00C262B4" w:rsidRDefault="00521ED3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  <w:tr w:rsidR="00AE3CEA" w14:paraId="6DAEE0A9" w14:textId="77777777" w:rsidTr="00AE3CEA">
        <w:tc>
          <w:tcPr>
            <w:tcW w:w="1604" w:type="dxa"/>
            <w:vMerge/>
          </w:tcPr>
          <w:p w14:paraId="06F9C948" w14:textId="77777777" w:rsidR="00521ED3" w:rsidRDefault="00521ED3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562" w:type="dxa"/>
          </w:tcPr>
          <w:p w14:paraId="37AB7D50" w14:textId="2AED247F" w:rsidR="00521ED3" w:rsidRPr="00DE5CC0" w:rsidRDefault="00AE3CEA" w:rsidP="00AE3CEA">
            <w:pPr>
              <w:jc w:val="center"/>
              <w:rPr>
                <w:rFonts w:cs="B Mitra"/>
                <w:rtl/>
              </w:rPr>
            </w:pPr>
            <w:r w:rsidRPr="00AE3CEA">
              <w:rPr>
                <w:rFonts w:cs="B Nazanin"/>
                <w:sz w:val="22"/>
                <w:szCs w:val="22"/>
                <w:rtl/>
              </w:rPr>
              <w:t xml:space="preserve">ارسال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طرح درس های </w:t>
            </w:r>
            <w:r w:rsidRPr="00AE3CEA">
              <w:rPr>
                <w:rFonts w:cs="B Nazanin"/>
                <w:sz w:val="22"/>
                <w:szCs w:val="22"/>
                <w:rtl/>
              </w:rPr>
              <w:t>ارزش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AE3C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شده 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به </w:t>
            </w:r>
            <w:r w:rsidRPr="00AE3CEA">
              <w:rPr>
                <w:rFonts w:cs="B Nazanin"/>
                <w:sz w:val="22"/>
                <w:szCs w:val="22"/>
              </w:rPr>
              <w:t>EDO</w:t>
            </w:r>
            <w:r w:rsidRPr="00AE3CEA">
              <w:rPr>
                <w:rFonts w:cs="B Nazanin"/>
                <w:sz w:val="22"/>
                <w:szCs w:val="22"/>
                <w:rtl/>
              </w:rPr>
              <w:t xml:space="preserve"> دانشکده</w:t>
            </w:r>
          </w:p>
        </w:tc>
        <w:tc>
          <w:tcPr>
            <w:tcW w:w="1518" w:type="dxa"/>
          </w:tcPr>
          <w:p w14:paraId="48F33BB5" w14:textId="77777777" w:rsidR="00521ED3" w:rsidRPr="00DE5CC0" w:rsidRDefault="00521ED3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311" w:type="dxa"/>
          </w:tcPr>
          <w:p w14:paraId="364659D5" w14:textId="219D75C0" w:rsidR="00521ED3" w:rsidRPr="00C262B4" w:rsidRDefault="00AE3CEA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فروردین</w:t>
            </w:r>
          </w:p>
        </w:tc>
        <w:tc>
          <w:tcPr>
            <w:tcW w:w="1294" w:type="dxa"/>
          </w:tcPr>
          <w:p w14:paraId="43F11A5E" w14:textId="5AAF1D57" w:rsidR="00521ED3" w:rsidRPr="00C262B4" w:rsidRDefault="00AE3CEA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فروردین</w:t>
            </w:r>
          </w:p>
        </w:tc>
        <w:tc>
          <w:tcPr>
            <w:tcW w:w="1025" w:type="dxa"/>
          </w:tcPr>
          <w:p w14:paraId="138D67C3" w14:textId="0B058985" w:rsidR="00521ED3" w:rsidRPr="00C262B4" w:rsidRDefault="00521ED3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29" w:type="dxa"/>
          </w:tcPr>
          <w:p w14:paraId="32D24EA0" w14:textId="77777777" w:rsidR="00521ED3" w:rsidRPr="00C262B4" w:rsidRDefault="00521ED3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61" w:type="dxa"/>
          </w:tcPr>
          <w:p w14:paraId="491F1F19" w14:textId="77777777" w:rsidR="00521ED3" w:rsidRPr="00C262B4" w:rsidRDefault="00521ED3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6" w:type="dxa"/>
          </w:tcPr>
          <w:p w14:paraId="49F8ED27" w14:textId="7A8CA9D8" w:rsidR="00521ED3" w:rsidRPr="00C262B4" w:rsidRDefault="00EB1E26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</w:tbl>
    <w:p w14:paraId="3F35F09E" w14:textId="015CBF68" w:rsidR="00521ED3" w:rsidRDefault="00521ED3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p w14:paraId="5E2796AD" w14:textId="2FCC56E6" w:rsidR="00EB1E26" w:rsidRDefault="00EB1E26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p w14:paraId="4D2E71A6" w14:textId="09CABAB6" w:rsidR="00EB1E26" w:rsidRDefault="00EB1E26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p w14:paraId="41697D95" w14:textId="77777777" w:rsidR="00EB1E26" w:rsidRDefault="00EB1E26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621"/>
        <w:gridCol w:w="1569"/>
        <w:gridCol w:w="1519"/>
        <w:gridCol w:w="1296"/>
        <w:gridCol w:w="1279"/>
        <w:gridCol w:w="1026"/>
        <w:gridCol w:w="1030"/>
        <w:gridCol w:w="1962"/>
        <w:gridCol w:w="2198"/>
      </w:tblGrid>
      <w:tr w:rsidR="00793353" w14:paraId="2CD04D51" w14:textId="77777777" w:rsidTr="00392744">
        <w:tc>
          <w:tcPr>
            <w:tcW w:w="1621" w:type="dxa"/>
          </w:tcPr>
          <w:p w14:paraId="32D21B77" w14:textId="77777777" w:rsidR="00793353" w:rsidRDefault="00793353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1879" w:type="dxa"/>
            <w:gridSpan w:val="8"/>
          </w:tcPr>
          <w:p w14:paraId="41747C45" w14:textId="77777777" w:rsidR="00793353" w:rsidRDefault="00793353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 w:rsidRPr="00DA70E0">
              <w:rPr>
                <w:rFonts w:cs="B Titr" w:hint="cs"/>
                <w:b/>
                <w:sz w:val="24"/>
                <w:szCs w:val="24"/>
                <w:rtl/>
              </w:rPr>
              <w:t>ارتقاء سطح آموزشی دانشجویان</w:t>
            </w:r>
          </w:p>
        </w:tc>
      </w:tr>
      <w:tr w:rsidR="00721C61" w14:paraId="792A79B4" w14:textId="77777777" w:rsidTr="00392744">
        <w:trPr>
          <w:trHeight w:val="386"/>
        </w:trPr>
        <w:tc>
          <w:tcPr>
            <w:tcW w:w="1621" w:type="dxa"/>
          </w:tcPr>
          <w:p w14:paraId="4E32E5A1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569" w:type="dxa"/>
            <w:vMerge w:val="restart"/>
          </w:tcPr>
          <w:p w14:paraId="11A03D17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519" w:type="dxa"/>
            <w:vMerge w:val="restart"/>
          </w:tcPr>
          <w:p w14:paraId="4B544889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96" w:type="dxa"/>
            <w:vMerge w:val="restart"/>
          </w:tcPr>
          <w:p w14:paraId="7B6F9DE9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9" w:type="dxa"/>
            <w:vMerge w:val="restart"/>
          </w:tcPr>
          <w:p w14:paraId="0409F44D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056" w:type="dxa"/>
            <w:gridSpan w:val="2"/>
          </w:tcPr>
          <w:p w14:paraId="0CEDDCCE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وضعیت اجرا </w:t>
            </w:r>
          </w:p>
        </w:tc>
        <w:tc>
          <w:tcPr>
            <w:tcW w:w="1962" w:type="dxa"/>
            <w:vMerge w:val="restart"/>
          </w:tcPr>
          <w:p w14:paraId="1C3C9278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 (مستندات)</w:t>
            </w:r>
          </w:p>
        </w:tc>
        <w:tc>
          <w:tcPr>
            <w:tcW w:w="2198" w:type="dxa"/>
            <w:vMerge w:val="restart"/>
          </w:tcPr>
          <w:p w14:paraId="5ACBD1F2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  <w:p w14:paraId="58420E46" w14:textId="77777777" w:rsidR="00793353" w:rsidRDefault="00793353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 (بر حسب درصد)</w:t>
            </w:r>
          </w:p>
        </w:tc>
      </w:tr>
      <w:tr w:rsidR="00392744" w14:paraId="0B438B46" w14:textId="77777777" w:rsidTr="00392744">
        <w:tc>
          <w:tcPr>
            <w:tcW w:w="1621" w:type="dxa"/>
            <w:vMerge w:val="restart"/>
          </w:tcPr>
          <w:p w14:paraId="6D8BEC45" w14:textId="77777777" w:rsidR="00392744" w:rsidRDefault="00392744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2BF3F2E7" w14:textId="77777777" w:rsidR="00392744" w:rsidRDefault="00392744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2D5CCE28" w14:textId="0E8BA000" w:rsidR="00392744" w:rsidRPr="003B6014" w:rsidRDefault="00392744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  <w:r w:rsidRPr="00793353">
              <w:rPr>
                <w:rFonts w:cs="B Nazanin"/>
                <w:sz w:val="22"/>
                <w:szCs w:val="22"/>
                <w:rtl/>
              </w:rPr>
              <w:t>اجرا</w:t>
            </w:r>
            <w:r w:rsidRPr="0079335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3353">
              <w:rPr>
                <w:rFonts w:cs="B Nazanin"/>
                <w:sz w:val="22"/>
                <w:szCs w:val="22"/>
                <w:rtl/>
              </w:rPr>
              <w:t xml:space="preserve"> 100 درصد</w:t>
            </w:r>
            <w:r w:rsidRPr="0079335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3353">
              <w:rPr>
                <w:rFonts w:cs="B Nazanin"/>
                <w:sz w:val="22"/>
                <w:szCs w:val="22"/>
                <w:rtl/>
              </w:rPr>
              <w:t xml:space="preserve"> دوره کارآموز</w:t>
            </w:r>
            <w:r w:rsidRPr="0079335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3353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79335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3353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793353">
              <w:rPr>
                <w:rFonts w:cs="B Nazanin"/>
                <w:sz w:val="22"/>
                <w:szCs w:val="22"/>
                <w:rtl/>
              </w:rPr>
              <w:t xml:space="preserve"> علوم تغذ</w:t>
            </w:r>
            <w:r w:rsidRPr="0079335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93353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793353">
              <w:rPr>
                <w:rFonts w:cs="B Nazanin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69" w:type="dxa"/>
            <w:vMerge/>
          </w:tcPr>
          <w:p w14:paraId="5C5D963E" w14:textId="77777777" w:rsidR="00392744" w:rsidRPr="00DE5CC0" w:rsidRDefault="00392744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19" w:type="dxa"/>
            <w:vMerge/>
          </w:tcPr>
          <w:p w14:paraId="0D59ADD4" w14:textId="77777777" w:rsidR="00392744" w:rsidRPr="00DE5CC0" w:rsidRDefault="00392744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96" w:type="dxa"/>
            <w:vMerge/>
          </w:tcPr>
          <w:p w14:paraId="446E67AC" w14:textId="77777777" w:rsidR="00392744" w:rsidRPr="00DE5CC0" w:rsidRDefault="00392744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9" w:type="dxa"/>
            <w:vMerge/>
          </w:tcPr>
          <w:p w14:paraId="5A8BFA2A" w14:textId="77777777" w:rsidR="00392744" w:rsidRPr="00EC633B" w:rsidRDefault="00392744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26" w:type="dxa"/>
          </w:tcPr>
          <w:p w14:paraId="4708FE71" w14:textId="77777777" w:rsidR="00392744" w:rsidRPr="009E4A06" w:rsidRDefault="00392744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شده</w:t>
            </w:r>
          </w:p>
        </w:tc>
        <w:tc>
          <w:tcPr>
            <w:tcW w:w="1030" w:type="dxa"/>
          </w:tcPr>
          <w:p w14:paraId="3F15FF15" w14:textId="77777777" w:rsidR="00392744" w:rsidRPr="009E4A06" w:rsidRDefault="00392744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نشده</w:t>
            </w:r>
          </w:p>
        </w:tc>
        <w:tc>
          <w:tcPr>
            <w:tcW w:w="1962" w:type="dxa"/>
            <w:vMerge/>
          </w:tcPr>
          <w:p w14:paraId="49E78DCA" w14:textId="77777777" w:rsidR="00392744" w:rsidRPr="000C45EB" w:rsidRDefault="00392744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2198" w:type="dxa"/>
            <w:vMerge/>
          </w:tcPr>
          <w:p w14:paraId="53374AF5" w14:textId="77777777" w:rsidR="00392744" w:rsidRPr="000C45EB" w:rsidRDefault="00392744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392744" w14:paraId="084015A4" w14:textId="77777777" w:rsidTr="00392744">
        <w:tc>
          <w:tcPr>
            <w:tcW w:w="1621" w:type="dxa"/>
            <w:vMerge/>
          </w:tcPr>
          <w:p w14:paraId="3942AFFB" w14:textId="77777777" w:rsidR="00392744" w:rsidRDefault="00392744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569" w:type="dxa"/>
          </w:tcPr>
          <w:p w14:paraId="4E6608D3" w14:textId="38076506" w:rsidR="00392744" w:rsidRPr="00DE5CC0" w:rsidRDefault="00392744" w:rsidP="006255C9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برنامه ریزی و تدوین </w:t>
            </w:r>
            <w:r w:rsidRPr="006255C9">
              <w:rPr>
                <w:rFonts w:cs="B Nazanin"/>
                <w:sz w:val="22"/>
                <w:szCs w:val="22"/>
                <w:rtl/>
              </w:rPr>
              <w:t>برنامه کارآموز</w:t>
            </w:r>
            <w:r w:rsidRPr="006255C9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519" w:type="dxa"/>
          </w:tcPr>
          <w:p w14:paraId="3B6D5BEC" w14:textId="77777777" w:rsidR="00392744" w:rsidRPr="00DE5CC0" w:rsidRDefault="00392744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مدیر،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اساتید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296" w:type="dxa"/>
          </w:tcPr>
          <w:p w14:paraId="6D6C3B55" w14:textId="532C01C6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اواخر </w:t>
            </w:r>
            <w:r w:rsidRPr="00C262B4">
              <w:rPr>
                <w:rFonts w:cs="B Nazanin" w:hint="cs"/>
                <w:sz w:val="22"/>
                <w:szCs w:val="22"/>
                <w:rtl/>
              </w:rPr>
              <w:t>دی</w:t>
            </w:r>
          </w:p>
        </w:tc>
        <w:tc>
          <w:tcPr>
            <w:tcW w:w="1279" w:type="dxa"/>
          </w:tcPr>
          <w:p w14:paraId="6C2D1A78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026" w:type="dxa"/>
          </w:tcPr>
          <w:p w14:paraId="195D71B2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30" w:type="dxa"/>
          </w:tcPr>
          <w:p w14:paraId="30DF7622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62" w:type="dxa"/>
          </w:tcPr>
          <w:p w14:paraId="07C3C03C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8" w:type="dxa"/>
          </w:tcPr>
          <w:p w14:paraId="7BB27504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  <w:tr w:rsidR="00392744" w14:paraId="3E57F2C6" w14:textId="77777777" w:rsidTr="00392744">
        <w:tc>
          <w:tcPr>
            <w:tcW w:w="1621" w:type="dxa"/>
            <w:vMerge/>
          </w:tcPr>
          <w:p w14:paraId="1D8AD95F" w14:textId="77777777" w:rsidR="00392744" w:rsidRDefault="00392744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569" w:type="dxa"/>
          </w:tcPr>
          <w:p w14:paraId="72C1CC1A" w14:textId="3AFEF0BE" w:rsidR="00392744" w:rsidRPr="00DE5CC0" w:rsidRDefault="00392744" w:rsidP="00712ABF">
            <w:pPr>
              <w:jc w:val="center"/>
              <w:rPr>
                <w:rFonts w:cs="B Mitra"/>
                <w:rtl/>
              </w:rPr>
            </w:pPr>
            <w:r w:rsidRPr="00721C61">
              <w:rPr>
                <w:rFonts w:cs="B Nazanin"/>
                <w:sz w:val="22"/>
                <w:szCs w:val="22"/>
                <w:rtl/>
              </w:rPr>
              <w:t>هماهنگ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با مرب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و مسئول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مراکز بهداشت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و ب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 w:hint="eastAsia"/>
                <w:sz w:val="22"/>
                <w:szCs w:val="22"/>
                <w:rtl/>
              </w:rPr>
              <w:t>مارستان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ها</w:t>
            </w:r>
          </w:p>
        </w:tc>
        <w:tc>
          <w:tcPr>
            <w:tcW w:w="1519" w:type="dxa"/>
          </w:tcPr>
          <w:p w14:paraId="0FC0034D" w14:textId="77777777" w:rsidR="00392744" w:rsidRPr="00DE5CC0" w:rsidRDefault="00392744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296" w:type="dxa"/>
          </w:tcPr>
          <w:p w14:paraId="544B4C35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279" w:type="dxa"/>
          </w:tcPr>
          <w:p w14:paraId="67B75FAC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026" w:type="dxa"/>
          </w:tcPr>
          <w:p w14:paraId="00DE4233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30" w:type="dxa"/>
          </w:tcPr>
          <w:p w14:paraId="699E438A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62" w:type="dxa"/>
          </w:tcPr>
          <w:p w14:paraId="7791FAFE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8" w:type="dxa"/>
          </w:tcPr>
          <w:p w14:paraId="3656E33A" w14:textId="77777777" w:rsidR="00392744" w:rsidRPr="00C262B4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  <w:tr w:rsidR="00392744" w14:paraId="3B60032A" w14:textId="77777777" w:rsidTr="00392744">
        <w:tc>
          <w:tcPr>
            <w:tcW w:w="1621" w:type="dxa"/>
            <w:vMerge/>
          </w:tcPr>
          <w:p w14:paraId="4F097371" w14:textId="77777777" w:rsidR="00392744" w:rsidRDefault="00392744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569" w:type="dxa"/>
          </w:tcPr>
          <w:p w14:paraId="5474D72C" w14:textId="5A4CFB92" w:rsidR="00392744" w:rsidRPr="00721C61" w:rsidRDefault="00392744" w:rsidP="00721C6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721C61">
              <w:rPr>
                <w:rFonts w:cs="B Nazanin"/>
                <w:sz w:val="22"/>
                <w:szCs w:val="22"/>
                <w:rtl/>
              </w:rPr>
              <w:t>برگزار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کارآموز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در عرصه</w:t>
            </w:r>
          </w:p>
          <w:p w14:paraId="389E83E7" w14:textId="216FA57A" w:rsidR="00392744" w:rsidRPr="00DE5CC0" w:rsidRDefault="00392744" w:rsidP="00721C61">
            <w:pPr>
              <w:jc w:val="center"/>
              <w:rPr>
                <w:rFonts w:cs="B Mitra"/>
                <w:rtl/>
              </w:rPr>
            </w:pPr>
            <w:r w:rsidRPr="00721C61">
              <w:rPr>
                <w:rFonts w:cs="B Nazanin"/>
                <w:sz w:val="22"/>
                <w:szCs w:val="22"/>
                <w:rtl/>
              </w:rPr>
              <w:t>(مراکز بهداشت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ورود</w:t>
            </w:r>
            <w:r w:rsidRPr="00721C61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21C61">
              <w:rPr>
                <w:rFonts w:cs="B Nazanin"/>
                <w:sz w:val="22"/>
                <w:szCs w:val="22"/>
                <w:rtl/>
              </w:rPr>
              <w:t xml:space="preserve"> 99)</w:t>
            </w:r>
          </w:p>
        </w:tc>
        <w:tc>
          <w:tcPr>
            <w:tcW w:w="1519" w:type="dxa"/>
          </w:tcPr>
          <w:p w14:paraId="34370431" w14:textId="0D6D2BAC" w:rsidR="00392744" w:rsidRPr="00DE5CC0" w:rsidRDefault="00392744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مدیر، اساتید و کارشناس گروه</w:t>
            </w:r>
          </w:p>
        </w:tc>
        <w:tc>
          <w:tcPr>
            <w:tcW w:w="1296" w:type="dxa"/>
          </w:tcPr>
          <w:p w14:paraId="3DA8AC62" w14:textId="3031136B" w:rsidR="00392744" w:rsidRPr="005F285B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اواخر </w:t>
            </w:r>
            <w:r w:rsidRPr="005F285B">
              <w:rPr>
                <w:rFonts w:cs="B Nazanin" w:hint="cs"/>
                <w:sz w:val="22"/>
                <w:szCs w:val="22"/>
                <w:rtl/>
              </w:rPr>
              <w:t>بهمن</w:t>
            </w:r>
          </w:p>
        </w:tc>
        <w:tc>
          <w:tcPr>
            <w:tcW w:w="1279" w:type="dxa"/>
          </w:tcPr>
          <w:p w14:paraId="0AEA0A9D" w14:textId="4955B966" w:rsidR="00392744" w:rsidRPr="005F285B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خرداد</w:t>
            </w:r>
          </w:p>
        </w:tc>
        <w:tc>
          <w:tcPr>
            <w:tcW w:w="1026" w:type="dxa"/>
          </w:tcPr>
          <w:p w14:paraId="4FA5E8CC" w14:textId="77777777" w:rsidR="00392744" w:rsidRPr="005F285B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F285B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30" w:type="dxa"/>
          </w:tcPr>
          <w:p w14:paraId="2AE0CA0E" w14:textId="77777777" w:rsidR="00392744" w:rsidRPr="005F285B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62" w:type="dxa"/>
          </w:tcPr>
          <w:p w14:paraId="0CB43CCD" w14:textId="77777777" w:rsidR="00392744" w:rsidRPr="005F285B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8" w:type="dxa"/>
          </w:tcPr>
          <w:p w14:paraId="798D4369" w14:textId="77777777" w:rsidR="00392744" w:rsidRPr="005F285B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5F285B"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  <w:tr w:rsidR="00392744" w14:paraId="4D2F2BFE" w14:textId="77777777" w:rsidTr="00392744">
        <w:tc>
          <w:tcPr>
            <w:tcW w:w="1621" w:type="dxa"/>
            <w:vMerge/>
          </w:tcPr>
          <w:p w14:paraId="254C0643" w14:textId="77777777" w:rsidR="00392744" w:rsidRDefault="00392744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569" w:type="dxa"/>
          </w:tcPr>
          <w:p w14:paraId="27476DEA" w14:textId="77777777" w:rsidR="00392744" w:rsidRPr="00460BD3" w:rsidRDefault="00392744" w:rsidP="00460BD3">
            <w:pPr>
              <w:spacing w:after="160" w:line="259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 w:rsidRPr="00460BD3">
              <w:rPr>
                <w:rFonts w:cs="B Nazanin" w:hint="cs"/>
                <w:sz w:val="22"/>
                <w:szCs w:val="22"/>
                <w:rtl/>
              </w:rPr>
              <w:t xml:space="preserve">برگزاری آزمون فاینال کارآموزی تغذیه در بیمارستان </w:t>
            </w:r>
          </w:p>
          <w:p w14:paraId="7099085C" w14:textId="7A507336" w:rsidR="00392744" w:rsidRPr="00721C61" w:rsidRDefault="00392744" w:rsidP="00460BD3">
            <w:pPr>
              <w:jc w:val="center"/>
              <w:rPr>
                <w:rFonts w:cs="B Nazanin"/>
                <w:rtl/>
              </w:rPr>
            </w:pPr>
            <w:r w:rsidRPr="00460BD3">
              <w:rPr>
                <w:rFonts w:cs="B Nazanin" w:hint="cs"/>
                <w:sz w:val="22"/>
                <w:szCs w:val="22"/>
                <w:rtl/>
              </w:rPr>
              <w:t>(دانشجویان ورودی 99)</w:t>
            </w:r>
          </w:p>
        </w:tc>
        <w:tc>
          <w:tcPr>
            <w:tcW w:w="1519" w:type="dxa"/>
          </w:tcPr>
          <w:p w14:paraId="39E2B153" w14:textId="6FE81392" w:rsidR="00392744" w:rsidRDefault="00392744" w:rsidP="00CF7E3A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 و اساتید گروه</w:t>
            </w:r>
          </w:p>
        </w:tc>
        <w:tc>
          <w:tcPr>
            <w:tcW w:w="1296" w:type="dxa"/>
          </w:tcPr>
          <w:p w14:paraId="48B99964" w14:textId="3543BECD" w:rsidR="00392744" w:rsidRPr="00CF7E3A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F7E3A">
              <w:rPr>
                <w:rFonts w:cs="B Nazanin" w:hint="cs"/>
                <w:sz w:val="22"/>
                <w:szCs w:val="22"/>
                <w:rtl/>
              </w:rPr>
              <w:t>تیر</w:t>
            </w:r>
          </w:p>
        </w:tc>
        <w:tc>
          <w:tcPr>
            <w:tcW w:w="1279" w:type="dxa"/>
          </w:tcPr>
          <w:p w14:paraId="133E5BCF" w14:textId="02FB9492" w:rsidR="00392744" w:rsidRPr="00CF7E3A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F7E3A">
              <w:rPr>
                <w:rFonts w:cs="B Nazanin" w:hint="cs"/>
                <w:sz w:val="22"/>
                <w:szCs w:val="22"/>
                <w:rtl/>
              </w:rPr>
              <w:t>تیر</w:t>
            </w:r>
          </w:p>
        </w:tc>
        <w:tc>
          <w:tcPr>
            <w:tcW w:w="1026" w:type="dxa"/>
          </w:tcPr>
          <w:p w14:paraId="5A54DCCE" w14:textId="087F4D34" w:rsidR="00392744" w:rsidRPr="00CF7E3A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F7E3A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30" w:type="dxa"/>
          </w:tcPr>
          <w:p w14:paraId="04A7A50E" w14:textId="77777777" w:rsidR="00392744" w:rsidRPr="00CF7E3A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62" w:type="dxa"/>
          </w:tcPr>
          <w:p w14:paraId="2E73B1E0" w14:textId="77777777" w:rsidR="00392744" w:rsidRPr="00CF7E3A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8" w:type="dxa"/>
          </w:tcPr>
          <w:p w14:paraId="277BA329" w14:textId="16C18529" w:rsidR="00392744" w:rsidRPr="00CF7E3A" w:rsidRDefault="00392744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F7E3A"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</w:tbl>
    <w:p w14:paraId="367B6AFD" w14:textId="77777777" w:rsidR="00A23A6A" w:rsidRDefault="00A23A6A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485"/>
        <w:gridCol w:w="1984"/>
        <w:gridCol w:w="1259"/>
        <w:gridCol w:w="1293"/>
        <w:gridCol w:w="1277"/>
        <w:gridCol w:w="1024"/>
        <w:gridCol w:w="1028"/>
        <w:gridCol w:w="1958"/>
        <w:gridCol w:w="2192"/>
      </w:tblGrid>
      <w:tr w:rsidR="00B25658" w14:paraId="3045895A" w14:textId="77777777" w:rsidTr="008D079F">
        <w:tc>
          <w:tcPr>
            <w:tcW w:w="1485" w:type="dxa"/>
          </w:tcPr>
          <w:p w14:paraId="4BA7B07E" w14:textId="77777777" w:rsidR="00B25658" w:rsidRDefault="00B25658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015" w:type="dxa"/>
            <w:gridSpan w:val="8"/>
          </w:tcPr>
          <w:p w14:paraId="7B2AB3ED" w14:textId="566A88DF" w:rsidR="00B25658" w:rsidRDefault="00B25658" w:rsidP="00B25658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 w:rsidRPr="00DA70E0">
              <w:rPr>
                <w:rFonts w:cs="B Titr" w:hint="cs"/>
                <w:b/>
                <w:sz w:val="24"/>
                <w:szCs w:val="24"/>
                <w:rtl/>
              </w:rPr>
              <w:t xml:space="preserve">ارتقاء سطح </w:t>
            </w:r>
            <w:r>
              <w:rPr>
                <w:rFonts w:cs="B Titr" w:hint="cs"/>
                <w:b/>
                <w:sz w:val="24"/>
                <w:szCs w:val="24"/>
                <w:rtl/>
              </w:rPr>
              <w:t>علمی پژوهشی</w:t>
            </w:r>
            <w:r w:rsidRPr="00DA70E0">
              <w:rPr>
                <w:rFonts w:cs="B Titr" w:hint="cs"/>
                <w:b/>
                <w:sz w:val="24"/>
                <w:szCs w:val="24"/>
                <w:rtl/>
              </w:rPr>
              <w:t xml:space="preserve"> دانشجویان</w:t>
            </w:r>
          </w:p>
        </w:tc>
      </w:tr>
      <w:tr w:rsidR="00EF393E" w14:paraId="15C046BD" w14:textId="77777777" w:rsidTr="008D079F">
        <w:trPr>
          <w:trHeight w:val="386"/>
        </w:trPr>
        <w:tc>
          <w:tcPr>
            <w:tcW w:w="1485" w:type="dxa"/>
          </w:tcPr>
          <w:p w14:paraId="76B31E14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984" w:type="dxa"/>
            <w:vMerge w:val="restart"/>
          </w:tcPr>
          <w:p w14:paraId="5095E40B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259" w:type="dxa"/>
            <w:vMerge w:val="restart"/>
          </w:tcPr>
          <w:p w14:paraId="215A60BA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93" w:type="dxa"/>
            <w:vMerge w:val="restart"/>
          </w:tcPr>
          <w:p w14:paraId="233D742C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7" w:type="dxa"/>
            <w:vMerge w:val="restart"/>
          </w:tcPr>
          <w:p w14:paraId="079E8318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052" w:type="dxa"/>
            <w:gridSpan w:val="2"/>
          </w:tcPr>
          <w:p w14:paraId="6717F1A7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وضعیت اجرا </w:t>
            </w:r>
          </w:p>
        </w:tc>
        <w:tc>
          <w:tcPr>
            <w:tcW w:w="1958" w:type="dxa"/>
            <w:vMerge w:val="restart"/>
          </w:tcPr>
          <w:p w14:paraId="1C9E8DE1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 (مستندات)</w:t>
            </w:r>
          </w:p>
        </w:tc>
        <w:tc>
          <w:tcPr>
            <w:tcW w:w="2192" w:type="dxa"/>
            <w:vMerge w:val="restart"/>
          </w:tcPr>
          <w:p w14:paraId="09B5AE09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  <w:p w14:paraId="19E232B7" w14:textId="77777777" w:rsidR="00B25658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 (بر حسب درصد)</w:t>
            </w:r>
          </w:p>
        </w:tc>
      </w:tr>
      <w:tr w:rsidR="00EF393E" w14:paraId="71AA3394" w14:textId="77777777" w:rsidTr="008D079F">
        <w:tc>
          <w:tcPr>
            <w:tcW w:w="1485" w:type="dxa"/>
            <w:vMerge w:val="restart"/>
          </w:tcPr>
          <w:p w14:paraId="0C66733D" w14:textId="77777777" w:rsidR="00B25658" w:rsidRDefault="00B25658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515FB5F0" w14:textId="77777777" w:rsidR="00B25658" w:rsidRDefault="00B25658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542E15DA" w14:textId="3FE2493C" w:rsidR="00B25658" w:rsidRPr="003B6014" w:rsidRDefault="00220B8B" w:rsidP="00220B8B">
            <w:pPr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220B8B">
              <w:rPr>
                <w:rFonts w:cs="B Nazanin"/>
                <w:sz w:val="22"/>
                <w:szCs w:val="22"/>
                <w:rtl/>
              </w:rPr>
              <w:t>افزا</w:t>
            </w:r>
            <w:r w:rsidRPr="00220B8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20B8B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220B8B">
              <w:rPr>
                <w:rFonts w:cs="B Nazanin"/>
                <w:sz w:val="22"/>
                <w:szCs w:val="22"/>
                <w:rtl/>
              </w:rPr>
              <w:t xml:space="preserve"> توانمندساز</w:t>
            </w:r>
            <w:r w:rsidRPr="00220B8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20B8B">
              <w:rPr>
                <w:rFonts w:cs="B Nazanin"/>
                <w:sz w:val="22"/>
                <w:szCs w:val="22"/>
                <w:rtl/>
              </w:rPr>
              <w:t xml:space="preserve"> و سطح علم</w:t>
            </w:r>
            <w:r w:rsidRPr="00220B8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20B8B">
              <w:rPr>
                <w:rFonts w:cs="B Nazanin"/>
                <w:sz w:val="22"/>
                <w:szCs w:val="22"/>
                <w:rtl/>
              </w:rPr>
              <w:t xml:space="preserve"> پژوهش</w:t>
            </w:r>
            <w:r w:rsidRPr="00220B8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20B8B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220B8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20B8B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220B8B">
              <w:rPr>
                <w:rFonts w:cs="B Nazanin"/>
                <w:sz w:val="22"/>
                <w:szCs w:val="22"/>
                <w:rtl/>
              </w:rPr>
              <w:t xml:space="preserve"> ازطر</w:t>
            </w:r>
            <w:r w:rsidRPr="00220B8B">
              <w:rPr>
                <w:rFonts w:cs="B Nazanin" w:hint="cs"/>
                <w:sz w:val="22"/>
                <w:szCs w:val="22"/>
                <w:rtl/>
              </w:rPr>
              <w:t>ی</w:t>
            </w:r>
            <w:r w:rsidRPr="00220B8B">
              <w:rPr>
                <w:rFonts w:cs="B Nazanin" w:hint="eastAsia"/>
                <w:sz w:val="22"/>
                <w:szCs w:val="22"/>
                <w:rtl/>
              </w:rPr>
              <w:t>ق</w:t>
            </w:r>
            <w:r w:rsidRPr="00220B8B">
              <w:rPr>
                <w:rFonts w:cs="B Nazanin"/>
                <w:sz w:val="22"/>
                <w:szCs w:val="22"/>
                <w:rtl/>
              </w:rPr>
              <w:t xml:space="preserve"> حداقل 3 مورد کارگاه/جلسه آموزش</w:t>
            </w:r>
            <w:r w:rsidRPr="00220B8B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984" w:type="dxa"/>
            <w:vMerge/>
          </w:tcPr>
          <w:p w14:paraId="07091BD9" w14:textId="77777777" w:rsidR="00B25658" w:rsidRPr="00DE5CC0" w:rsidRDefault="00B25658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59" w:type="dxa"/>
            <w:vMerge/>
          </w:tcPr>
          <w:p w14:paraId="037E0A89" w14:textId="77777777" w:rsidR="00B25658" w:rsidRPr="00DE5CC0" w:rsidRDefault="00B25658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93" w:type="dxa"/>
            <w:vMerge/>
          </w:tcPr>
          <w:p w14:paraId="1566CDD0" w14:textId="77777777" w:rsidR="00B25658" w:rsidRPr="00DE5CC0" w:rsidRDefault="00B25658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7" w:type="dxa"/>
            <w:vMerge/>
          </w:tcPr>
          <w:p w14:paraId="23F26634" w14:textId="77777777" w:rsidR="00B25658" w:rsidRPr="00EC633B" w:rsidRDefault="00B25658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24" w:type="dxa"/>
          </w:tcPr>
          <w:p w14:paraId="254790DD" w14:textId="77777777" w:rsidR="00B25658" w:rsidRPr="009E4A06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شده</w:t>
            </w:r>
          </w:p>
        </w:tc>
        <w:tc>
          <w:tcPr>
            <w:tcW w:w="1028" w:type="dxa"/>
          </w:tcPr>
          <w:p w14:paraId="458D3C10" w14:textId="77777777" w:rsidR="00B25658" w:rsidRPr="009E4A06" w:rsidRDefault="00B25658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نشده</w:t>
            </w:r>
          </w:p>
        </w:tc>
        <w:tc>
          <w:tcPr>
            <w:tcW w:w="1958" w:type="dxa"/>
            <w:vMerge/>
          </w:tcPr>
          <w:p w14:paraId="5645FA1E" w14:textId="77777777" w:rsidR="00B25658" w:rsidRPr="000C45EB" w:rsidRDefault="00B25658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2192" w:type="dxa"/>
            <w:vMerge/>
          </w:tcPr>
          <w:p w14:paraId="5599359A" w14:textId="77777777" w:rsidR="00B25658" w:rsidRPr="000C45EB" w:rsidRDefault="00B25658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EF393E" w14:paraId="311CCFF2" w14:textId="77777777" w:rsidTr="008D079F">
        <w:tc>
          <w:tcPr>
            <w:tcW w:w="1485" w:type="dxa"/>
            <w:vMerge/>
          </w:tcPr>
          <w:p w14:paraId="29899E6B" w14:textId="77777777" w:rsidR="00B25658" w:rsidRDefault="00B25658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984" w:type="dxa"/>
          </w:tcPr>
          <w:p w14:paraId="462D6439" w14:textId="77777777" w:rsidR="00B25658" w:rsidRDefault="00EF393E" w:rsidP="00EF393E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همانگی و </w:t>
            </w:r>
            <w:r w:rsidRPr="00EF393E">
              <w:rPr>
                <w:rFonts w:cs="B Nazanin"/>
                <w:sz w:val="22"/>
                <w:szCs w:val="22"/>
                <w:rtl/>
              </w:rPr>
              <w:t>برگزار</w:t>
            </w:r>
            <w:r w:rsidRPr="00EF393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F393E">
              <w:rPr>
                <w:rFonts w:cs="B Nazanin"/>
                <w:sz w:val="22"/>
                <w:szCs w:val="22"/>
                <w:rtl/>
              </w:rPr>
              <w:t xml:space="preserve"> کارگاه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ها</w:t>
            </w:r>
            <w:r>
              <w:rPr>
                <w:rFonts w:cs="B Nazanin"/>
                <w:sz w:val="22"/>
                <w:szCs w:val="22"/>
                <w:rtl/>
              </w:rPr>
              <w:t>/جلس</w:t>
            </w:r>
            <w:r>
              <w:rPr>
                <w:rFonts w:cs="B Nazanin" w:hint="cs"/>
                <w:sz w:val="22"/>
                <w:szCs w:val="22"/>
                <w:rtl/>
              </w:rPr>
              <w:t>ات</w:t>
            </w:r>
            <w:r w:rsidRPr="00EF393E">
              <w:rPr>
                <w:rFonts w:cs="B Nazanin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علمی پژوهشی</w:t>
            </w:r>
            <w:r w:rsidRPr="00EF393E">
              <w:rPr>
                <w:rFonts w:cs="B Nazanin"/>
                <w:sz w:val="22"/>
                <w:szCs w:val="22"/>
                <w:rtl/>
              </w:rPr>
              <w:t xml:space="preserve"> با همکار</w:t>
            </w:r>
            <w:r w:rsidRPr="00EF393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F393E">
              <w:rPr>
                <w:rFonts w:cs="B Nazanin"/>
                <w:sz w:val="22"/>
                <w:szCs w:val="22"/>
                <w:rtl/>
              </w:rPr>
              <w:t xml:space="preserve"> کم</w:t>
            </w:r>
            <w:r w:rsidRPr="00EF393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F393E">
              <w:rPr>
                <w:rFonts w:cs="B Nazanin" w:hint="eastAsia"/>
                <w:sz w:val="22"/>
                <w:szCs w:val="22"/>
                <w:rtl/>
              </w:rPr>
              <w:t>ته</w:t>
            </w:r>
            <w:r w:rsidRPr="00EF393E">
              <w:rPr>
                <w:rFonts w:cs="B Nazanin"/>
                <w:sz w:val="22"/>
                <w:szCs w:val="22"/>
                <w:rtl/>
              </w:rPr>
              <w:t xml:space="preserve"> تحق</w:t>
            </w:r>
            <w:r w:rsidRPr="00EF393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F393E">
              <w:rPr>
                <w:rFonts w:cs="B Nazanin" w:hint="eastAsia"/>
                <w:sz w:val="22"/>
                <w:szCs w:val="22"/>
                <w:rtl/>
              </w:rPr>
              <w:t>قات</w:t>
            </w:r>
            <w:r w:rsidRPr="00EF393E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EF393E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EF393E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EF393E">
              <w:rPr>
                <w:rFonts w:cs="B Nazanin"/>
                <w:sz w:val="22"/>
                <w:szCs w:val="22"/>
                <w:rtl/>
              </w:rPr>
              <w:t xml:space="preserve"> انجمن علم</w:t>
            </w:r>
            <w:r w:rsidRPr="00EF393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F393E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EF393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F393E">
              <w:rPr>
                <w:rFonts w:cs="B Nazanin" w:hint="eastAsia"/>
                <w:sz w:val="22"/>
                <w:szCs w:val="22"/>
                <w:rtl/>
              </w:rPr>
              <w:t>ه</w:t>
            </w:r>
            <w:r w:rsidR="007F2205">
              <w:rPr>
                <w:rFonts w:cs="B Nazanin" w:hint="cs"/>
                <w:sz w:val="22"/>
                <w:szCs w:val="22"/>
                <w:rtl/>
              </w:rPr>
              <w:t xml:space="preserve"> </w:t>
            </w:r>
          </w:p>
          <w:p w14:paraId="1F8F26B2" w14:textId="6C352F4A" w:rsidR="007F2205" w:rsidRPr="00DE5CC0" w:rsidRDefault="007F2205" w:rsidP="007F2205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(برگزاری کارگاه های آشنایی با نحوه جستجو در پایگاه های علمی</w:t>
            </w:r>
            <w:r w:rsidR="00D4262B">
              <w:rPr>
                <w:rFonts w:cs="B Nazanin" w:hint="cs"/>
                <w:sz w:val="22"/>
                <w:szCs w:val="22"/>
                <w:rtl/>
              </w:rPr>
              <w:t xml:space="preserve"> معتبر دنیا</w:t>
            </w:r>
            <w:r>
              <w:rPr>
                <w:rFonts w:cs="B Nazanin" w:hint="cs"/>
                <w:sz w:val="22"/>
                <w:szCs w:val="22"/>
                <w:rtl/>
              </w:rPr>
              <w:t>، کاربرد هوش مصنوعی در علوم پزشکی، آشنایی با کارآفرینی و مفاهیم آن</w:t>
            </w:r>
            <w:r w:rsidR="002F4843">
              <w:rPr>
                <w:rFonts w:cs="B Nazanin" w:hint="cs"/>
                <w:sz w:val="22"/>
                <w:szCs w:val="22"/>
                <w:rtl/>
              </w:rPr>
              <w:t>، آشنایی با شرکت های استارتاپی و دانش بنیان، آشنایی با کاربرد هوش مصنوعی در تغذیه</w:t>
            </w:r>
            <w:r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1259" w:type="dxa"/>
          </w:tcPr>
          <w:p w14:paraId="51CC3A81" w14:textId="3D5E092F" w:rsidR="00B25658" w:rsidRPr="00DE5CC0" w:rsidRDefault="007E25A0" w:rsidP="00712ABF">
            <w:pPr>
              <w:jc w:val="center"/>
              <w:rPr>
                <w:rFonts w:cs="B Mitra"/>
                <w:rtl/>
              </w:rPr>
            </w:pPr>
            <w:r w:rsidRPr="007E25A0">
              <w:rPr>
                <w:rFonts w:cs="B Nazanin"/>
                <w:sz w:val="22"/>
                <w:szCs w:val="22"/>
                <w:rtl/>
              </w:rPr>
              <w:t>مد</w:t>
            </w:r>
            <w:r w:rsidRPr="007E25A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E25A0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7E25A0">
              <w:rPr>
                <w:rFonts w:cs="B Nazanin"/>
                <w:sz w:val="22"/>
                <w:szCs w:val="22"/>
                <w:rtl/>
              </w:rPr>
              <w:t xml:space="preserve"> گروه، کارشناس گروه،  سرپرست کم</w:t>
            </w:r>
            <w:r w:rsidRPr="007E25A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E25A0">
              <w:rPr>
                <w:rFonts w:cs="B Nazanin" w:hint="eastAsia"/>
                <w:sz w:val="22"/>
                <w:szCs w:val="22"/>
                <w:rtl/>
              </w:rPr>
              <w:t>ته</w:t>
            </w:r>
            <w:r w:rsidRPr="007E25A0">
              <w:rPr>
                <w:rFonts w:cs="B Nazanin"/>
                <w:sz w:val="22"/>
                <w:szCs w:val="22"/>
                <w:rtl/>
              </w:rPr>
              <w:t xml:space="preserve"> تحق</w:t>
            </w:r>
            <w:r w:rsidRPr="007E25A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E25A0">
              <w:rPr>
                <w:rFonts w:cs="B Nazanin" w:hint="eastAsia"/>
                <w:sz w:val="22"/>
                <w:szCs w:val="22"/>
                <w:rtl/>
              </w:rPr>
              <w:t>قات</w:t>
            </w:r>
            <w:r w:rsidRPr="007E25A0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7E25A0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7E25A0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7E25A0">
              <w:rPr>
                <w:rFonts w:cs="B Nazanin"/>
                <w:sz w:val="22"/>
                <w:szCs w:val="22"/>
                <w:rtl/>
              </w:rPr>
              <w:t xml:space="preserve"> دب</w:t>
            </w:r>
            <w:r w:rsidRPr="007E25A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7E25A0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7E25A0">
              <w:rPr>
                <w:rFonts w:cs="B Nazanin"/>
                <w:sz w:val="22"/>
                <w:szCs w:val="22"/>
                <w:rtl/>
              </w:rPr>
              <w:t xml:space="preserve"> انجمن علم</w:t>
            </w:r>
            <w:r w:rsidRPr="007E25A0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293" w:type="dxa"/>
          </w:tcPr>
          <w:p w14:paraId="22ED376A" w14:textId="55627C3E" w:rsidR="00B25658" w:rsidRPr="00C262B4" w:rsidRDefault="007E25A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اسفند</w:t>
            </w:r>
          </w:p>
        </w:tc>
        <w:tc>
          <w:tcPr>
            <w:tcW w:w="1277" w:type="dxa"/>
          </w:tcPr>
          <w:p w14:paraId="01739B1A" w14:textId="7A00690D" w:rsidR="00B25658" w:rsidRPr="00C262B4" w:rsidRDefault="007E25A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تیر</w:t>
            </w:r>
          </w:p>
        </w:tc>
        <w:tc>
          <w:tcPr>
            <w:tcW w:w="1024" w:type="dxa"/>
          </w:tcPr>
          <w:p w14:paraId="4B11F3C2" w14:textId="77777777" w:rsidR="00B25658" w:rsidRPr="00C262B4" w:rsidRDefault="00B25658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28" w:type="dxa"/>
          </w:tcPr>
          <w:p w14:paraId="0AC145FA" w14:textId="77777777" w:rsidR="00B25658" w:rsidRPr="00C262B4" w:rsidRDefault="00B25658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58" w:type="dxa"/>
          </w:tcPr>
          <w:p w14:paraId="33A6475C" w14:textId="77777777" w:rsidR="00B25658" w:rsidRPr="00C262B4" w:rsidRDefault="00B25658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2" w:type="dxa"/>
          </w:tcPr>
          <w:p w14:paraId="0D0C6F77" w14:textId="77777777" w:rsidR="00B25658" w:rsidRPr="00C262B4" w:rsidRDefault="00B25658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</w:tbl>
    <w:p w14:paraId="71C3D026" w14:textId="025E7E62" w:rsidR="0019338D" w:rsidRDefault="0019338D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343"/>
        <w:gridCol w:w="1847"/>
        <w:gridCol w:w="1519"/>
        <w:gridCol w:w="1296"/>
        <w:gridCol w:w="1279"/>
        <w:gridCol w:w="1026"/>
        <w:gridCol w:w="1030"/>
        <w:gridCol w:w="1962"/>
        <w:gridCol w:w="2198"/>
      </w:tblGrid>
      <w:tr w:rsidR="00E00770" w14:paraId="24490B41" w14:textId="77777777" w:rsidTr="00665DBE">
        <w:tc>
          <w:tcPr>
            <w:tcW w:w="1343" w:type="dxa"/>
          </w:tcPr>
          <w:p w14:paraId="226BCC16" w14:textId="77777777" w:rsidR="00E00770" w:rsidRDefault="00E00770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157" w:type="dxa"/>
            <w:gridSpan w:val="8"/>
          </w:tcPr>
          <w:p w14:paraId="1C8137DE" w14:textId="60BAD0B3" w:rsidR="00E00770" w:rsidRDefault="00E00770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 w:rsidRPr="00E00770">
              <w:rPr>
                <w:rFonts w:cs="B Titr"/>
                <w:b/>
                <w:sz w:val="24"/>
                <w:szCs w:val="24"/>
                <w:rtl/>
              </w:rPr>
              <w:t>طراح</w:t>
            </w:r>
            <w:r w:rsidRPr="00E00770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E00770">
              <w:rPr>
                <w:rFonts w:cs="B Titr" w:hint="eastAsia"/>
                <w:b/>
                <w:sz w:val="24"/>
                <w:szCs w:val="24"/>
                <w:rtl/>
              </w:rPr>
              <w:t>،</w:t>
            </w:r>
            <w:r w:rsidRPr="00E00770">
              <w:rPr>
                <w:rFonts w:cs="B Titr"/>
                <w:b/>
                <w:sz w:val="24"/>
                <w:szCs w:val="24"/>
                <w:rtl/>
              </w:rPr>
              <w:t xml:space="preserve"> اجرا و ارزش</w:t>
            </w:r>
            <w:r w:rsidRPr="00E00770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E00770">
              <w:rPr>
                <w:rFonts w:cs="B Titr" w:hint="eastAsia"/>
                <w:b/>
                <w:sz w:val="24"/>
                <w:szCs w:val="24"/>
                <w:rtl/>
              </w:rPr>
              <w:t>اب</w:t>
            </w:r>
            <w:r w:rsidRPr="00E00770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E00770">
              <w:rPr>
                <w:rFonts w:cs="B Titr"/>
                <w:b/>
                <w:sz w:val="24"/>
                <w:szCs w:val="24"/>
                <w:rtl/>
              </w:rPr>
              <w:t xml:space="preserve"> برنامه مدون ارزياب</w:t>
            </w:r>
            <w:r w:rsidRPr="00E00770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E00770">
              <w:rPr>
                <w:rFonts w:cs="B Titr"/>
                <w:b/>
                <w:sz w:val="24"/>
                <w:szCs w:val="24"/>
                <w:rtl/>
              </w:rPr>
              <w:t xml:space="preserve"> دانشجو</w:t>
            </w:r>
          </w:p>
        </w:tc>
      </w:tr>
      <w:tr w:rsidR="00E00770" w14:paraId="0A38A725" w14:textId="77777777" w:rsidTr="00665DBE">
        <w:trPr>
          <w:trHeight w:val="386"/>
        </w:trPr>
        <w:tc>
          <w:tcPr>
            <w:tcW w:w="1343" w:type="dxa"/>
          </w:tcPr>
          <w:p w14:paraId="21417AA8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847" w:type="dxa"/>
            <w:vMerge w:val="restart"/>
          </w:tcPr>
          <w:p w14:paraId="680B41CA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519" w:type="dxa"/>
            <w:vMerge w:val="restart"/>
          </w:tcPr>
          <w:p w14:paraId="12E7DC85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96" w:type="dxa"/>
            <w:vMerge w:val="restart"/>
          </w:tcPr>
          <w:p w14:paraId="640390A3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9" w:type="dxa"/>
            <w:vMerge w:val="restart"/>
          </w:tcPr>
          <w:p w14:paraId="77D0B180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056" w:type="dxa"/>
            <w:gridSpan w:val="2"/>
          </w:tcPr>
          <w:p w14:paraId="1C36781C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وضعیت اجرا </w:t>
            </w:r>
          </w:p>
        </w:tc>
        <w:tc>
          <w:tcPr>
            <w:tcW w:w="1962" w:type="dxa"/>
            <w:vMerge w:val="restart"/>
          </w:tcPr>
          <w:p w14:paraId="70AA8058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 (مستندات)</w:t>
            </w:r>
          </w:p>
        </w:tc>
        <w:tc>
          <w:tcPr>
            <w:tcW w:w="2198" w:type="dxa"/>
            <w:vMerge w:val="restart"/>
          </w:tcPr>
          <w:p w14:paraId="580A9652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  <w:p w14:paraId="2935A646" w14:textId="77777777" w:rsidR="00E00770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 (بر حسب درصد)</w:t>
            </w:r>
          </w:p>
        </w:tc>
      </w:tr>
      <w:tr w:rsidR="00E00770" w14:paraId="7D57C09D" w14:textId="77777777" w:rsidTr="00665DBE">
        <w:tc>
          <w:tcPr>
            <w:tcW w:w="1343" w:type="dxa"/>
            <w:vMerge w:val="restart"/>
          </w:tcPr>
          <w:p w14:paraId="3A70F681" w14:textId="77777777" w:rsidR="00E00770" w:rsidRDefault="00E00770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1AAD9852" w14:textId="77777777" w:rsidR="00E00770" w:rsidRDefault="00E00770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10B93305" w14:textId="287AD4CF" w:rsidR="00E00770" w:rsidRPr="003B6014" w:rsidRDefault="00E00770" w:rsidP="00E00770">
            <w:pPr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E00770">
              <w:rPr>
                <w:rFonts w:cs="B Nazanin"/>
                <w:sz w:val="22"/>
                <w:szCs w:val="22"/>
                <w:rtl/>
              </w:rPr>
              <w:t>تدوين ش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وه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نامه اجراي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ارزياب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دانشجو برا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دروس عمل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(</w:t>
            </w:r>
            <w:r w:rsidR="001F09F5">
              <w:rPr>
                <w:rFonts w:cs="B Nazanin" w:hint="cs"/>
                <w:sz w:val="22"/>
                <w:szCs w:val="22"/>
                <w:rtl/>
              </w:rPr>
              <w:t xml:space="preserve">واحد عملی </w:t>
            </w:r>
            <w:r w:rsidRPr="00E00770">
              <w:rPr>
                <w:rFonts w:cs="B Nazanin"/>
                <w:sz w:val="22"/>
                <w:szCs w:val="22"/>
                <w:rtl/>
              </w:rPr>
              <w:t>ش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مواد غذا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کروب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مواد غذا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ارز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وضع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ه،</w:t>
            </w:r>
            <w:r w:rsidRPr="00E00770">
              <w:rPr>
                <w:rFonts w:cs="B Nazanin"/>
                <w:sz w:val="22"/>
                <w:szCs w:val="22"/>
                <w:rtl/>
              </w:rPr>
              <w:t xml:space="preserve"> اصول آموزش و مشاوره تغذ</w:t>
            </w:r>
            <w:r w:rsidRPr="00E00770">
              <w:rPr>
                <w:rFonts w:cs="B Nazanin" w:hint="cs"/>
                <w:sz w:val="22"/>
                <w:szCs w:val="22"/>
                <w:rtl/>
              </w:rPr>
              <w:t>ی</w:t>
            </w:r>
            <w:r w:rsidRPr="00E00770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E00770">
              <w:rPr>
                <w:rFonts w:cs="B Nazanin"/>
                <w:sz w:val="22"/>
                <w:szCs w:val="22"/>
                <w:rtl/>
              </w:rPr>
              <w:t>)</w:t>
            </w:r>
          </w:p>
        </w:tc>
        <w:tc>
          <w:tcPr>
            <w:tcW w:w="1847" w:type="dxa"/>
            <w:vMerge/>
          </w:tcPr>
          <w:p w14:paraId="2BE70742" w14:textId="77777777" w:rsidR="00E00770" w:rsidRPr="00DE5CC0" w:rsidRDefault="00E00770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19" w:type="dxa"/>
            <w:vMerge/>
          </w:tcPr>
          <w:p w14:paraId="590E2A8B" w14:textId="77777777" w:rsidR="00E00770" w:rsidRPr="00DE5CC0" w:rsidRDefault="00E00770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96" w:type="dxa"/>
            <w:vMerge/>
          </w:tcPr>
          <w:p w14:paraId="0F82FFD9" w14:textId="77777777" w:rsidR="00E00770" w:rsidRPr="00DE5CC0" w:rsidRDefault="00E00770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9" w:type="dxa"/>
            <w:vMerge/>
          </w:tcPr>
          <w:p w14:paraId="2F9DEA25" w14:textId="77777777" w:rsidR="00E00770" w:rsidRPr="00EC633B" w:rsidRDefault="00E00770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26" w:type="dxa"/>
          </w:tcPr>
          <w:p w14:paraId="582C5DC3" w14:textId="77777777" w:rsidR="00E00770" w:rsidRPr="009E4A06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شده</w:t>
            </w:r>
          </w:p>
        </w:tc>
        <w:tc>
          <w:tcPr>
            <w:tcW w:w="1030" w:type="dxa"/>
          </w:tcPr>
          <w:p w14:paraId="3915F741" w14:textId="77777777" w:rsidR="00E00770" w:rsidRPr="009E4A06" w:rsidRDefault="00E00770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نشده</w:t>
            </w:r>
          </w:p>
        </w:tc>
        <w:tc>
          <w:tcPr>
            <w:tcW w:w="1962" w:type="dxa"/>
            <w:vMerge/>
          </w:tcPr>
          <w:p w14:paraId="1ABB444B" w14:textId="77777777" w:rsidR="00E00770" w:rsidRPr="000C45EB" w:rsidRDefault="00E00770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2198" w:type="dxa"/>
            <w:vMerge/>
          </w:tcPr>
          <w:p w14:paraId="1D37B642" w14:textId="77777777" w:rsidR="00E00770" w:rsidRPr="000C45EB" w:rsidRDefault="00E00770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E00770" w14:paraId="18FC6700" w14:textId="77777777" w:rsidTr="00665DBE">
        <w:tc>
          <w:tcPr>
            <w:tcW w:w="1343" w:type="dxa"/>
            <w:vMerge/>
          </w:tcPr>
          <w:p w14:paraId="2A85418B" w14:textId="77777777" w:rsidR="00E00770" w:rsidRDefault="00E00770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847" w:type="dxa"/>
          </w:tcPr>
          <w:p w14:paraId="55304ABC" w14:textId="461F127C" w:rsidR="00E00770" w:rsidRPr="00DE5CC0" w:rsidRDefault="00451EEA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هماهنگی و برنامه ریزی جهت </w:t>
            </w:r>
            <w:r w:rsidRPr="00451EEA">
              <w:rPr>
                <w:rFonts w:cs="B Nazanin"/>
                <w:sz w:val="22"/>
                <w:szCs w:val="22"/>
                <w:rtl/>
              </w:rPr>
              <w:t>تدوين ش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وه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نامه اجراي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ارزياب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دانشجو برا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دروس عمل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(ش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م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مواد غذا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م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کروب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مواد غذا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ارز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وضع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ه،</w:t>
            </w:r>
            <w:r w:rsidRPr="00451EEA">
              <w:rPr>
                <w:rFonts w:cs="B Nazanin"/>
                <w:sz w:val="22"/>
                <w:szCs w:val="22"/>
                <w:rtl/>
              </w:rPr>
              <w:t xml:space="preserve"> اصول آموزش و مشاوره تغذ</w:t>
            </w:r>
            <w:r w:rsidRPr="00451EE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451EEA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451EEA">
              <w:rPr>
                <w:rFonts w:cs="B Nazanin"/>
                <w:sz w:val="22"/>
                <w:szCs w:val="22"/>
                <w:rtl/>
              </w:rPr>
              <w:t>)</w:t>
            </w:r>
          </w:p>
        </w:tc>
        <w:tc>
          <w:tcPr>
            <w:tcW w:w="1519" w:type="dxa"/>
          </w:tcPr>
          <w:p w14:paraId="38AFF4F3" w14:textId="77777777" w:rsidR="00E00770" w:rsidRPr="00DE5CC0" w:rsidRDefault="00E00770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مدیر،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اساتید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296" w:type="dxa"/>
          </w:tcPr>
          <w:p w14:paraId="5154E245" w14:textId="366919BB" w:rsidR="00E00770" w:rsidRPr="00C262B4" w:rsidRDefault="00451EEA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آذر</w:t>
            </w:r>
          </w:p>
        </w:tc>
        <w:tc>
          <w:tcPr>
            <w:tcW w:w="1279" w:type="dxa"/>
          </w:tcPr>
          <w:p w14:paraId="407962A8" w14:textId="51D1877D" w:rsidR="00E00770" w:rsidRPr="00C262B4" w:rsidRDefault="00451EEA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دی</w:t>
            </w:r>
          </w:p>
        </w:tc>
        <w:tc>
          <w:tcPr>
            <w:tcW w:w="1026" w:type="dxa"/>
          </w:tcPr>
          <w:p w14:paraId="0BCAAEF6" w14:textId="77777777" w:rsidR="00E00770" w:rsidRPr="00C262B4" w:rsidRDefault="00E0077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30" w:type="dxa"/>
          </w:tcPr>
          <w:p w14:paraId="79A6C45E" w14:textId="77777777" w:rsidR="00E00770" w:rsidRPr="00C262B4" w:rsidRDefault="00E0077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62" w:type="dxa"/>
          </w:tcPr>
          <w:p w14:paraId="0DC84269" w14:textId="77777777" w:rsidR="00E00770" w:rsidRPr="00C262B4" w:rsidRDefault="00E0077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8" w:type="dxa"/>
          </w:tcPr>
          <w:p w14:paraId="56A87E26" w14:textId="77777777" w:rsidR="00E00770" w:rsidRPr="00C262B4" w:rsidRDefault="00E0077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C262B4"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  <w:tr w:rsidR="00E00770" w14:paraId="356354A2" w14:textId="77777777" w:rsidTr="00665DBE">
        <w:tc>
          <w:tcPr>
            <w:tcW w:w="1343" w:type="dxa"/>
            <w:vMerge/>
          </w:tcPr>
          <w:p w14:paraId="260833C2" w14:textId="77777777" w:rsidR="00E00770" w:rsidRDefault="00E00770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847" w:type="dxa"/>
          </w:tcPr>
          <w:p w14:paraId="23B65B44" w14:textId="0DE9052D" w:rsidR="00E00770" w:rsidRPr="00DE5CC0" w:rsidRDefault="00C83315" w:rsidP="00712ABF">
            <w:pPr>
              <w:jc w:val="center"/>
              <w:rPr>
                <w:rFonts w:cs="B Mitra"/>
                <w:rtl/>
              </w:rPr>
            </w:pPr>
            <w:r w:rsidRPr="00C83315">
              <w:rPr>
                <w:rFonts w:cs="B Nazanin"/>
                <w:sz w:val="22"/>
                <w:szCs w:val="22"/>
                <w:rtl/>
              </w:rPr>
              <w:t>ارسال ش</w:t>
            </w:r>
            <w:r w:rsidRPr="00C8331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83315">
              <w:rPr>
                <w:rFonts w:cs="B Nazanin" w:hint="eastAsia"/>
                <w:sz w:val="22"/>
                <w:szCs w:val="22"/>
                <w:rtl/>
              </w:rPr>
              <w:t>وه</w:t>
            </w:r>
            <w:r w:rsidRPr="00C83315">
              <w:rPr>
                <w:rFonts w:cs="B Nazanin"/>
                <w:sz w:val="22"/>
                <w:szCs w:val="22"/>
                <w:rtl/>
              </w:rPr>
              <w:t xml:space="preserve"> نامه تدو</w:t>
            </w:r>
            <w:r w:rsidRPr="00C8331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83315">
              <w:rPr>
                <w:rFonts w:cs="B Nazanin" w:hint="eastAsia"/>
                <w:sz w:val="22"/>
                <w:szCs w:val="22"/>
                <w:rtl/>
              </w:rPr>
              <w:t>ن</w:t>
            </w:r>
            <w:r w:rsidRPr="00C83315">
              <w:rPr>
                <w:rFonts w:cs="B Nazanin"/>
                <w:sz w:val="22"/>
                <w:szCs w:val="22"/>
                <w:rtl/>
              </w:rPr>
              <w:t xml:space="preserve"> شده 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جهت </w:t>
            </w:r>
            <w:r w:rsidRPr="00C83315">
              <w:rPr>
                <w:rFonts w:cs="B Nazanin"/>
                <w:sz w:val="22"/>
                <w:szCs w:val="22"/>
                <w:rtl/>
              </w:rPr>
              <w:t>ارزش</w:t>
            </w:r>
            <w:r w:rsidRPr="00C8331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83315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C83315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83315">
              <w:rPr>
                <w:rFonts w:cs="B Nazanin"/>
                <w:sz w:val="22"/>
                <w:szCs w:val="22"/>
                <w:rtl/>
              </w:rPr>
              <w:t xml:space="preserve"> دانشجو به </w:t>
            </w:r>
            <w:r w:rsidRPr="00C83315">
              <w:rPr>
                <w:rFonts w:cs="B Nazanin"/>
                <w:sz w:val="22"/>
                <w:szCs w:val="22"/>
              </w:rPr>
              <w:t>EDO</w:t>
            </w:r>
            <w:r w:rsidRPr="00C83315">
              <w:rPr>
                <w:rFonts w:cs="B Nazanin"/>
                <w:sz w:val="22"/>
                <w:szCs w:val="22"/>
                <w:rtl/>
              </w:rPr>
              <w:t xml:space="preserve"> دانشکده</w:t>
            </w:r>
          </w:p>
        </w:tc>
        <w:tc>
          <w:tcPr>
            <w:tcW w:w="1519" w:type="dxa"/>
          </w:tcPr>
          <w:p w14:paraId="25D8059D" w14:textId="77777777" w:rsidR="00E00770" w:rsidRPr="00DE5CC0" w:rsidRDefault="00E00770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296" w:type="dxa"/>
          </w:tcPr>
          <w:p w14:paraId="6B5C1D91" w14:textId="03B07458" w:rsidR="00E00770" w:rsidRPr="00C262B4" w:rsidRDefault="000A1BB7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دی</w:t>
            </w:r>
          </w:p>
        </w:tc>
        <w:tc>
          <w:tcPr>
            <w:tcW w:w="1279" w:type="dxa"/>
          </w:tcPr>
          <w:p w14:paraId="47E73318" w14:textId="6A81E3C6" w:rsidR="00E00770" w:rsidRPr="00C262B4" w:rsidRDefault="000A1BB7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دی</w:t>
            </w:r>
          </w:p>
        </w:tc>
        <w:tc>
          <w:tcPr>
            <w:tcW w:w="1026" w:type="dxa"/>
          </w:tcPr>
          <w:p w14:paraId="0B9FFD75" w14:textId="77777777" w:rsidR="00E00770" w:rsidRPr="00C262B4" w:rsidRDefault="00E0077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030" w:type="dxa"/>
          </w:tcPr>
          <w:p w14:paraId="13CB2DE6" w14:textId="77777777" w:rsidR="00E00770" w:rsidRPr="00C262B4" w:rsidRDefault="00E0077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62" w:type="dxa"/>
          </w:tcPr>
          <w:p w14:paraId="74AC9376" w14:textId="77777777" w:rsidR="00E00770" w:rsidRPr="00C262B4" w:rsidRDefault="00E0077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8" w:type="dxa"/>
          </w:tcPr>
          <w:p w14:paraId="1BA21DF1" w14:textId="77777777" w:rsidR="00E00770" w:rsidRPr="00C262B4" w:rsidRDefault="00E00770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100 درصد</w:t>
            </w:r>
          </w:p>
        </w:tc>
      </w:tr>
      <w:tr w:rsidR="00F405E8" w14:paraId="436C396D" w14:textId="77777777" w:rsidTr="00665DBE">
        <w:tc>
          <w:tcPr>
            <w:tcW w:w="1343" w:type="dxa"/>
          </w:tcPr>
          <w:p w14:paraId="68CF8D50" w14:textId="068F401E" w:rsidR="00F405E8" w:rsidRDefault="00F405E8" w:rsidP="00F405E8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F405E8">
              <w:rPr>
                <w:rFonts w:cs="B Nazanin"/>
                <w:sz w:val="22"/>
                <w:szCs w:val="22"/>
                <w:rtl/>
              </w:rPr>
              <w:t>ارز</w:t>
            </w:r>
            <w:r w:rsidRPr="00F405E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405E8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F405E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405E8">
              <w:rPr>
                <w:rFonts w:cs="B Nazanin"/>
                <w:sz w:val="22"/>
                <w:szCs w:val="22"/>
                <w:rtl/>
              </w:rPr>
              <w:t xml:space="preserve"> آزمون ها</w:t>
            </w:r>
            <w:r w:rsidRPr="00F405E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405E8">
              <w:rPr>
                <w:rFonts w:cs="B Nazanin"/>
                <w:sz w:val="22"/>
                <w:szCs w:val="22"/>
                <w:rtl/>
              </w:rPr>
              <w:t xml:space="preserve"> پا</w:t>
            </w:r>
            <w:r w:rsidRPr="00F405E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405E8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F405E8">
              <w:rPr>
                <w:rFonts w:cs="B Nazanin"/>
                <w:sz w:val="22"/>
                <w:szCs w:val="22"/>
                <w:rtl/>
              </w:rPr>
              <w:t xml:space="preserve"> ترم ترم اخذ شده از دانشجو</w:t>
            </w:r>
            <w:r w:rsidRPr="00F405E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405E8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F405E8">
              <w:rPr>
                <w:rFonts w:cs="B Nazanin"/>
                <w:sz w:val="22"/>
                <w:szCs w:val="22"/>
                <w:rtl/>
              </w:rPr>
              <w:t xml:space="preserve"> توسط اسات</w:t>
            </w:r>
            <w:r w:rsidRPr="00F405E8">
              <w:rPr>
                <w:rFonts w:cs="B Nazanin" w:hint="cs"/>
                <w:sz w:val="22"/>
                <w:szCs w:val="22"/>
                <w:rtl/>
              </w:rPr>
              <w:t>ی</w:t>
            </w:r>
            <w:r w:rsidRPr="00F405E8">
              <w:rPr>
                <w:rFonts w:cs="B Nazanin" w:hint="eastAsia"/>
                <w:sz w:val="22"/>
                <w:szCs w:val="22"/>
                <w:rtl/>
              </w:rPr>
              <w:t>د</w:t>
            </w:r>
            <w:r w:rsidRPr="00F405E8">
              <w:rPr>
                <w:rFonts w:cs="B Nazanin"/>
                <w:sz w:val="22"/>
                <w:szCs w:val="22"/>
                <w:rtl/>
              </w:rPr>
              <w:t xml:space="preserve"> گروه</w:t>
            </w:r>
          </w:p>
        </w:tc>
        <w:tc>
          <w:tcPr>
            <w:tcW w:w="1847" w:type="dxa"/>
          </w:tcPr>
          <w:p w14:paraId="7D6D2C98" w14:textId="283C37EB" w:rsidR="00F405E8" w:rsidRPr="00C83315" w:rsidRDefault="00F405E8" w:rsidP="00712ABF">
            <w:pPr>
              <w:jc w:val="center"/>
              <w:rPr>
                <w:rFonts w:cs="B Nazanin"/>
                <w:rtl/>
              </w:rPr>
            </w:pPr>
            <w:r w:rsidRPr="00F405E8">
              <w:rPr>
                <w:rFonts w:cs="B Nazanin" w:hint="cs"/>
                <w:color w:val="000000"/>
                <w:sz w:val="22"/>
                <w:szCs w:val="22"/>
                <w:rtl/>
              </w:rPr>
              <w:t>انجام ارزیابی صوری و محتوایی آزمون های پایان ترم اخذ شده از دانشجویان</w:t>
            </w:r>
          </w:p>
        </w:tc>
        <w:tc>
          <w:tcPr>
            <w:tcW w:w="1519" w:type="dxa"/>
          </w:tcPr>
          <w:p w14:paraId="6054D10E" w14:textId="51621F6E" w:rsidR="00F405E8" w:rsidRDefault="00F405E8" w:rsidP="00712AB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296" w:type="dxa"/>
          </w:tcPr>
          <w:p w14:paraId="30E50072" w14:textId="3C5C9581" w:rsidR="00F405E8" w:rsidRPr="00F405E8" w:rsidRDefault="00F405E8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405E8">
              <w:rPr>
                <w:rFonts w:cs="B Nazanin" w:hint="cs"/>
                <w:sz w:val="22"/>
                <w:szCs w:val="22"/>
                <w:rtl/>
              </w:rPr>
              <w:t>تیر</w:t>
            </w:r>
          </w:p>
        </w:tc>
        <w:tc>
          <w:tcPr>
            <w:tcW w:w="1279" w:type="dxa"/>
          </w:tcPr>
          <w:p w14:paraId="5C4EE0A4" w14:textId="46E047D6" w:rsidR="00F405E8" w:rsidRPr="00F405E8" w:rsidRDefault="00F405E8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F405E8">
              <w:rPr>
                <w:rFonts w:cs="B Nazanin" w:hint="cs"/>
                <w:sz w:val="22"/>
                <w:szCs w:val="22"/>
                <w:rtl/>
              </w:rPr>
              <w:t>مرداد</w:t>
            </w:r>
          </w:p>
        </w:tc>
        <w:tc>
          <w:tcPr>
            <w:tcW w:w="1026" w:type="dxa"/>
          </w:tcPr>
          <w:p w14:paraId="590CDB81" w14:textId="77777777" w:rsidR="00F405E8" w:rsidRDefault="00F405E8" w:rsidP="00712A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030" w:type="dxa"/>
          </w:tcPr>
          <w:p w14:paraId="5D4DBB3A" w14:textId="77777777" w:rsidR="00F405E8" w:rsidRPr="00C262B4" w:rsidRDefault="00F405E8" w:rsidP="00712A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962" w:type="dxa"/>
          </w:tcPr>
          <w:p w14:paraId="0A149855" w14:textId="77777777" w:rsidR="00F405E8" w:rsidRPr="00C262B4" w:rsidRDefault="00F405E8" w:rsidP="00712ABF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2198" w:type="dxa"/>
          </w:tcPr>
          <w:p w14:paraId="5324BCCF" w14:textId="56E2ADF2" w:rsidR="00F405E8" w:rsidRDefault="001A00C7" w:rsidP="00712ABF">
            <w:pPr>
              <w:jc w:val="center"/>
              <w:rPr>
                <w:rFonts w:cs="B Nazanin"/>
                <w:rtl/>
              </w:rPr>
            </w:pPr>
            <w:r w:rsidRPr="001A00C7">
              <w:rPr>
                <w:rFonts w:cs="B Nazanin" w:hint="cs"/>
                <w:sz w:val="22"/>
                <w:szCs w:val="22"/>
                <w:rtl/>
              </w:rPr>
              <w:t>بدلیل فرا نرسیدن زمان ارزیابی آزمون های پایان ترم، هنوز ارزیابی آزمون های پایان ترم انجام نشده است.</w:t>
            </w:r>
          </w:p>
        </w:tc>
      </w:tr>
    </w:tbl>
    <w:p w14:paraId="191B7536" w14:textId="77777777" w:rsidR="00CE7EAD" w:rsidRDefault="00CE7EAD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621"/>
        <w:gridCol w:w="1569"/>
        <w:gridCol w:w="1519"/>
        <w:gridCol w:w="1296"/>
        <w:gridCol w:w="1279"/>
        <w:gridCol w:w="1026"/>
        <w:gridCol w:w="1030"/>
        <w:gridCol w:w="1962"/>
        <w:gridCol w:w="2198"/>
      </w:tblGrid>
      <w:tr w:rsidR="00CE7EAD" w14:paraId="0900B8A1" w14:textId="77777777" w:rsidTr="00712ABF">
        <w:tc>
          <w:tcPr>
            <w:tcW w:w="1621" w:type="dxa"/>
          </w:tcPr>
          <w:p w14:paraId="58434D0B" w14:textId="77777777" w:rsidR="00CE7EAD" w:rsidRDefault="00CE7EAD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1879" w:type="dxa"/>
            <w:gridSpan w:val="8"/>
          </w:tcPr>
          <w:p w14:paraId="28EF8CFE" w14:textId="4D4340BB" w:rsidR="00CE7EAD" w:rsidRDefault="00C76837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 w:rsidRPr="00C76837">
              <w:rPr>
                <w:rFonts w:cs="B Titr"/>
                <w:b/>
                <w:sz w:val="24"/>
                <w:szCs w:val="24"/>
                <w:rtl/>
              </w:rPr>
              <w:t>اجرا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/>
                <w:b/>
                <w:sz w:val="24"/>
                <w:szCs w:val="24"/>
                <w:rtl/>
              </w:rPr>
              <w:t xml:space="preserve"> برنامه توانمندساز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/>
                <w:b/>
                <w:sz w:val="24"/>
                <w:szCs w:val="24"/>
                <w:rtl/>
              </w:rPr>
              <w:t xml:space="preserve"> اعضا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/>
                <w:b/>
                <w:sz w:val="24"/>
                <w:szCs w:val="24"/>
                <w:rtl/>
              </w:rPr>
              <w:t xml:space="preserve"> ه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 w:hint="eastAsia"/>
                <w:b/>
                <w:sz w:val="24"/>
                <w:szCs w:val="24"/>
                <w:rtl/>
              </w:rPr>
              <w:t>ات</w:t>
            </w:r>
            <w:r w:rsidRPr="00C76837">
              <w:rPr>
                <w:rFonts w:cs="B Titr"/>
                <w:b/>
                <w:sz w:val="24"/>
                <w:szCs w:val="24"/>
                <w:rtl/>
              </w:rPr>
              <w:t xml:space="preserve"> علم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/>
                <w:b/>
                <w:sz w:val="24"/>
                <w:szCs w:val="24"/>
                <w:rtl/>
              </w:rPr>
              <w:t xml:space="preserve"> در دوره ها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/>
                <w:b/>
                <w:sz w:val="24"/>
                <w:szCs w:val="24"/>
                <w:rtl/>
              </w:rPr>
              <w:t xml:space="preserve"> آموزش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/>
                <w:b/>
                <w:sz w:val="24"/>
                <w:szCs w:val="24"/>
                <w:rtl/>
              </w:rPr>
              <w:t xml:space="preserve"> مرتبط با مديريت جامع ك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 w:hint="eastAsia"/>
                <w:b/>
                <w:sz w:val="24"/>
                <w:szCs w:val="24"/>
                <w:rtl/>
              </w:rPr>
              <w:t>ف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C76837">
              <w:rPr>
                <w:rFonts w:cs="B Titr" w:hint="eastAsia"/>
                <w:b/>
                <w:sz w:val="24"/>
                <w:szCs w:val="24"/>
                <w:rtl/>
              </w:rPr>
              <w:t>ت</w:t>
            </w:r>
            <w:r w:rsidRPr="00C76837">
              <w:rPr>
                <w:rFonts w:cs="B Titr"/>
                <w:b/>
                <w:sz w:val="24"/>
                <w:szCs w:val="24"/>
                <w:rtl/>
              </w:rPr>
              <w:t xml:space="preserve"> در آموزش علوم پزشک</w:t>
            </w:r>
            <w:r w:rsidRPr="00C76837">
              <w:rPr>
                <w:rFonts w:cs="B Titr" w:hint="cs"/>
                <w:b/>
                <w:sz w:val="24"/>
                <w:szCs w:val="24"/>
                <w:rtl/>
              </w:rPr>
              <w:t>ی</w:t>
            </w:r>
          </w:p>
        </w:tc>
      </w:tr>
      <w:tr w:rsidR="00CE7EAD" w14:paraId="612F2B8C" w14:textId="77777777" w:rsidTr="00712ABF">
        <w:trPr>
          <w:trHeight w:val="386"/>
        </w:trPr>
        <w:tc>
          <w:tcPr>
            <w:tcW w:w="1621" w:type="dxa"/>
          </w:tcPr>
          <w:p w14:paraId="7BB7AF7B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569" w:type="dxa"/>
            <w:vMerge w:val="restart"/>
          </w:tcPr>
          <w:p w14:paraId="50D40E53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519" w:type="dxa"/>
            <w:vMerge w:val="restart"/>
          </w:tcPr>
          <w:p w14:paraId="72365DBE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96" w:type="dxa"/>
            <w:vMerge w:val="restart"/>
          </w:tcPr>
          <w:p w14:paraId="2AB728D4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9" w:type="dxa"/>
            <w:vMerge w:val="restart"/>
          </w:tcPr>
          <w:p w14:paraId="4FA60895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056" w:type="dxa"/>
            <w:gridSpan w:val="2"/>
          </w:tcPr>
          <w:p w14:paraId="2FA4257B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وضعیت اجرا </w:t>
            </w:r>
          </w:p>
        </w:tc>
        <w:tc>
          <w:tcPr>
            <w:tcW w:w="1962" w:type="dxa"/>
            <w:vMerge w:val="restart"/>
          </w:tcPr>
          <w:p w14:paraId="473EA1FF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 (مستندات)</w:t>
            </w:r>
          </w:p>
        </w:tc>
        <w:tc>
          <w:tcPr>
            <w:tcW w:w="2198" w:type="dxa"/>
            <w:vMerge w:val="restart"/>
          </w:tcPr>
          <w:p w14:paraId="48D983F6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  <w:p w14:paraId="5BA8436A" w14:textId="77777777" w:rsidR="00CE7EAD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 (بر حسب درصد)</w:t>
            </w:r>
          </w:p>
        </w:tc>
      </w:tr>
      <w:tr w:rsidR="00CE7EAD" w14:paraId="1D685D22" w14:textId="77777777" w:rsidTr="00712ABF">
        <w:tc>
          <w:tcPr>
            <w:tcW w:w="1621" w:type="dxa"/>
            <w:vMerge w:val="restart"/>
          </w:tcPr>
          <w:p w14:paraId="69A6853B" w14:textId="77777777" w:rsidR="00CE7EAD" w:rsidRDefault="00CE7EAD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34520D70" w14:textId="77777777" w:rsidR="00CE7EAD" w:rsidRDefault="00CE7EAD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4ADA55D5" w14:textId="23F40F29" w:rsidR="00CE7EAD" w:rsidRPr="003B6014" w:rsidRDefault="00CE7EAD" w:rsidP="00712ABF">
            <w:pPr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CE7EAD">
              <w:rPr>
                <w:rFonts w:cs="B Nazanin"/>
                <w:sz w:val="22"/>
                <w:szCs w:val="22"/>
                <w:rtl/>
              </w:rPr>
              <w:t>برگزار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sz w:val="22"/>
                <w:szCs w:val="22"/>
                <w:rtl/>
              </w:rPr>
              <w:t xml:space="preserve"> کارگاه ها/دوره ها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sz w:val="22"/>
                <w:szCs w:val="22"/>
                <w:rtl/>
              </w:rPr>
              <w:t xml:space="preserve"> توانمندساز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sz w:val="22"/>
                <w:szCs w:val="22"/>
                <w:rtl/>
              </w:rPr>
              <w:t xml:space="preserve"> (حداقل دو مورد کارگاه/دوره) برا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sz w:val="22"/>
                <w:szCs w:val="22"/>
                <w:rtl/>
              </w:rPr>
              <w:t xml:space="preserve"> اعضا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sz w:val="22"/>
                <w:szCs w:val="22"/>
                <w:rtl/>
              </w:rPr>
              <w:t xml:space="preserve"> ه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 w:hint="eastAsia"/>
                <w:sz w:val="22"/>
                <w:szCs w:val="22"/>
                <w:rtl/>
              </w:rPr>
              <w:t>ات</w:t>
            </w:r>
            <w:r w:rsidRPr="00CE7EAD">
              <w:rPr>
                <w:rFonts w:cs="B Nazanin"/>
                <w:sz w:val="22"/>
                <w:szCs w:val="22"/>
                <w:rtl/>
              </w:rPr>
              <w:t xml:space="preserve"> علم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sz w:val="22"/>
                <w:szCs w:val="22"/>
                <w:rtl/>
              </w:rPr>
              <w:t xml:space="preserve"> گروه در ارتباط با مديريت جامع ك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 w:hint="eastAsia"/>
                <w:sz w:val="22"/>
                <w:szCs w:val="22"/>
                <w:rtl/>
              </w:rPr>
              <w:t>ف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E7EAD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CE7EAD">
              <w:rPr>
                <w:rFonts w:cs="B Nazanin"/>
                <w:sz w:val="22"/>
                <w:szCs w:val="22"/>
                <w:rtl/>
              </w:rPr>
              <w:t xml:space="preserve"> در آموزش پزشک</w:t>
            </w:r>
            <w:r w:rsidRPr="00CE7EAD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569" w:type="dxa"/>
            <w:vMerge/>
          </w:tcPr>
          <w:p w14:paraId="351BA58B" w14:textId="77777777" w:rsidR="00CE7EAD" w:rsidRPr="00DE5CC0" w:rsidRDefault="00CE7EAD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19" w:type="dxa"/>
            <w:vMerge/>
          </w:tcPr>
          <w:p w14:paraId="00AAA52F" w14:textId="77777777" w:rsidR="00CE7EAD" w:rsidRPr="00DE5CC0" w:rsidRDefault="00CE7EAD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96" w:type="dxa"/>
            <w:vMerge/>
          </w:tcPr>
          <w:p w14:paraId="2D8FADD4" w14:textId="77777777" w:rsidR="00CE7EAD" w:rsidRPr="00DE5CC0" w:rsidRDefault="00CE7EAD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9" w:type="dxa"/>
            <w:vMerge/>
          </w:tcPr>
          <w:p w14:paraId="7C0C68DE" w14:textId="77777777" w:rsidR="00CE7EAD" w:rsidRPr="00EC633B" w:rsidRDefault="00CE7EAD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26" w:type="dxa"/>
          </w:tcPr>
          <w:p w14:paraId="0320039A" w14:textId="77777777" w:rsidR="00CE7EAD" w:rsidRPr="009E4A06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شده</w:t>
            </w:r>
          </w:p>
        </w:tc>
        <w:tc>
          <w:tcPr>
            <w:tcW w:w="1030" w:type="dxa"/>
          </w:tcPr>
          <w:p w14:paraId="7E36D8DF" w14:textId="77777777" w:rsidR="00CE7EAD" w:rsidRPr="009E4A06" w:rsidRDefault="00CE7EAD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نشده</w:t>
            </w:r>
          </w:p>
        </w:tc>
        <w:tc>
          <w:tcPr>
            <w:tcW w:w="1962" w:type="dxa"/>
            <w:vMerge/>
          </w:tcPr>
          <w:p w14:paraId="192AF07B" w14:textId="77777777" w:rsidR="00CE7EAD" w:rsidRPr="000C45EB" w:rsidRDefault="00CE7EAD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2198" w:type="dxa"/>
            <w:vMerge/>
          </w:tcPr>
          <w:p w14:paraId="1F5866B1" w14:textId="77777777" w:rsidR="00CE7EAD" w:rsidRPr="000C45EB" w:rsidRDefault="00CE7EAD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CE7EAD" w14:paraId="727D8E93" w14:textId="77777777" w:rsidTr="00712ABF">
        <w:tc>
          <w:tcPr>
            <w:tcW w:w="1621" w:type="dxa"/>
            <w:vMerge/>
          </w:tcPr>
          <w:p w14:paraId="47C9AA1B" w14:textId="77777777" w:rsidR="00CE7EAD" w:rsidRDefault="00CE7EAD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569" w:type="dxa"/>
          </w:tcPr>
          <w:p w14:paraId="1E8FB5F6" w14:textId="066AECF9" w:rsidR="00CE7EAD" w:rsidRPr="00DE5CC0" w:rsidRDefault="00CE7EAD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برنامه ریزی و 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>برگزار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 xml:space="preserve"> 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>کارگاه ها/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>دوره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های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 xml:space="preserve"> توانمندساز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ی (حداقل دو مورد کارگاه/دوره) 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>برا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 xml:space="preserve"> اعضا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 xml:space="preserve"> ه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CE7EAD">
              <w:rPr>
                <w:rFonts w:cs="B Nazanin" w:hint="eastAsia"/>
                <w:color w:val="000000"/>
                <w:sz w:val="22"/>
                <w:szCs w:val="22"/>
                <w:rtl/>
              </w:rPr>
              <w:t>ات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 xml:space="preserve"> علم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 xml:space="preserve"> گروه در ارتباط با مديريت جامع ك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CE7EAD">
              <w:rPr>
                <w:rFonts w:cs="B Nazanin" w:hint="eastAsia"/>
                <w:color w:val="000000"/>
                <w:sz w:val="22"/>
                <w:szCs w:val="22"/>
                <w:rtl/>
              </w:rPr>
              <w:t>ف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>ی</w:t>
            </w:r>
            <w:r w:rsidRPr="00CE7EAD">
              <w:rPr>
                <w:rFonts w:cs="B Nazanin" w:hint="eastAsia"/>
                <w:color w:val="000000"/>
                <w:sz w:val="22"/>
                <w:szCs w:val="22"/>
                <w:rtl/>
              </w:rPr>
              <w:t>ت</w:t>
            </w:r>
            <w:r w:rsidRPr="00CE7EAD">
              <w:rPr>
                <w:rFonts w:cs="B Nazanin"/>
                <w:color w:val="000000"/>
                <w:sz w:val="22"/>
                <w:szCs w:val="22"/>
                <w:rtl/>
              </w:rPr>
              <w:t xml:space="preserve"> در آموزش پزشک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ی با همکاری </w:t>
            </w:r>
            <w:r w:rsidRPr="00CE7EAD">
              <w:rPr>
                <w:rFonts w:cs="B Nazanin"/>
                <w:color w:val="000000"/>
                <w:sz w:val="22"/>
                <w:szCs w:val="22"/>
              </w:rPr>
              <w:t>EDO</w:t>
            </w:r>
            <w:r w:rsidRPr="00CE7EAD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دانشکده</w:t>
            </w:r>
          </w:p>
        </w:tc>
        <w:tc>
          <w:tcPr>
            <w:tcW w:w="1519" w:type="dxa"/>
          </w:tcPr>
          <w:p w14:paraId="0A446447" w14:textId="77777777" w:rsidR="00CE7EAD" w:rsidRPr="00DE5CC0" w:rsidRDefault="00CE7EAD" w:rsidP="00712AB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مدیر،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اساتید </w:t>
            </w:r>
            <w:r>
              <w:rPr>
                <w:rFonts w:cs="B Nazanin" w:hint="cs"/>
                <w:sz w:val="22"/>
                <w:szCs w:val="22"/>
                <w:rtl/>
              </w:rPr>
              <w:t>و کارشناس گروه</w:t>
            </w:r>
          </w:p>
        </w:tc>
        <w:tc>
          <w:tcPr>
            <w:tcW w:w="1296" w:type="dxa"/>
          </w:tcPr>
          <w:p w14:paraId="7CC7BD53" w14:textId="0394B7DC" w:rsidR="00CE7EAD" w:rsidRPr="00C262B4" w:rsidRDefault="00853E5B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اسفند</w:t>
            </w:r>
          </w:p>
        </w:tc>
        <w:tc>
          <w:tcPr>
            <w:tcW w:w="1279" w:type="dxa"/>
          </w:tcPr>
          <w:p w14:paraId="15B70893" w14:textId="671FCF04" w:rsidR="00CE7EAD" w:rsidRPr="00C262B4" w:rsidRDefault="00853E5B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خرداد</w:t>
            </w:r>
          </w:p>
        </w:tc>
        <w:tc>
          <w:tcPr>
            <w:tcW w:w="1026" w:type="dxa"/>
          </w:tcPr>
          <w:p w14:paraId="29D0A6C7" w14:textId="4A55ACA9" w:rsidR="00CE7EAD" w:rsidRPr="00C262B4" w:rsidRDefault="00CE7EAD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30" w:type="dxa"/>
          </w:tcPr>
          <w:p w14:paraId="449ADCAF" w14:textId="152FA578" w:rsidR="00CE7EAD" w:rsidRPr="00C262B4" w:rsidRDefault="00853E5B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*</w:t>
            </w:r>
          </w:p>
        </w:tc>
        <w:tc>
          <w:tcPr>
            <w:tcW w:w="1962" w:type="dxa"/>
          </w:tcPr>
          <w:p w14:paraId="04110EDA" w14:textId="77777777" w:rsidR="00CE7EAD" w:rsidRPr="00C262B4" w:rsidRDefault="00CE7EAD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198" w:type="dxa"/>
          </w:tcPr>
          <w:p w14:paraId="1D737C8A" w14:textId="5E78FC4E" w:rsidR="00CE7EAD" w:rsidRPr="00C262B4" w:rsidRDefault="00742E21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-</w:t>
            </w:r>
          </w:p>
        </w:tc>
      </w:tr>
    </w:tbl>
    <w:p w14:paraId="55BEDFD4" w14:textId="77777777" w:rsidR="00001D0B" w:rsidRDefault="00001D0B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p w14:paraId="1813F8E4" w14:textId="77777777" w:rsidR="00CC2FB2" w:rsidRDefault="00CC2FB2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397" w:type="dxa"/>
        <w:tblLook w:val="04A0" w:firstRow="1" w:lastRow="0" w:firstColumn="1" w:lastColumn="0" w:noHBand="0" w:noVBand="1"/>
      </w:tblPr>
      <w:tblGrid>
        <w:gridCol w:w="1253"/>
        <w:gridCol w:w="1530"/>
        <w:gridCol w:w="1350"/>
        <w:gridCol w:w="1260"/>
        <w:gridCol w:w="1170"/>
        <w:gridCol w:w="1260"/>
        <w:gridCol w:w="1260"/>
        <w:gridCol w:w="1620"/>
        <w:gridCol w:w="3074"/>
      </w:tblGrid>
      <w:tr w:rsidR="00CC2FB2" w14:paraId="77B176B6" w14:textId="77777777" w:rsidTr="00C74E72">
        <w:tc>
          <w:tcPr>
            <w:tcW w:w="1253" w:type="dxa"/>
          </w:tcPr>
          <w:p w14:paraId="42521D3A" w14:textId="77777777" w:rsidR="00CC2FB2" w:rsidRDefault="00CC2FB2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lastRenderedPageBreak/>
              <w:t>هدف کلی:</w:t>
            </w:r>
          </w:p>
        </w:tc>
        <w:tc>
          <w:tcPr>
            <w:tcW w:w="12524" w:type="dxa"/>
            <w:gridSpan w:val="8"/>
          </w:tcPr>
          <w:p w14:paraId="633808AB" w14:textId="58E99C91" w:rsidR="00CC2FB2" w:rsidRDefault="009B217F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 w:rsidRPr="009B217F">
              <w:rPr>
                <w:rFonts w:cs="B Titr"/>
                <w:b/>
                <w:sz w:val="24"/>
                <w:szCs w:val="24"/>
                <w:rtl/>
              </w:rPr>
              <w:t>ارتقاء سطح آموزش</w:t>
            </w:r>
            <w:r w:rsidRPr="009B217F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9B217F">
              <w:rPr>
                <w:rFonts w:cs="B Titr"/>
                <w:b/>
                <w:sz w:val="24"/>
                <w:szCs w:val="24"/>
                <w:rtl/>
              </w:rPr>
              <w:t xml:space="preserve"> دانشجو</w:t>
            </w:r>
            <w:r w:rsidRPr="009B217F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9B217F">
              <w:rPr>
                <w:rFonts w:cs="B Titr" w:hint="eastAsia"/>
                <w:b/>
                <w:sz w:val="24"/>
                <w:szCs w:val="24"/>
                <w:rtl/>
              </w:rPr>
              <w:t>ان</w:t>
            </w:r>
          </w:p>
        </w:tc>
      </w:tr>
      <w:tr w:rsidR="00CC2FB2" w14:paraId="21819C50" w14:textId="77777777" w:rsidTr="00C74E72">
        <w:trPr>
          <w:trHeight w:val="386"/>
        </w:trPr>
        <w:tc>
          <w:tcPr>
            <w:tcW w:w="1253" w:type="dxa"/>
          </w:tcPr>
          <w:p w14:paraId="6E242837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530" w:type="dxa"/>
            <w:vMerge w:val="restart"/>
          </w:tcPr>
          <w:p w14:paraId="7C27A8CF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350" w:type="dxa"/>
            <w:vMerge w:val="restart"/>
          </w:tcPr>
          <w:p w14:paraId="1883FD85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60" w:type="dxa"/>
            <w:vMerge w:val="restart"/>
          </w:tcPr>
          <w:p w14:paraId="1AA19596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170" w:type="dxa"/>
            <w:vMerge w:val="restart"/>
          </w:tcPr>
          <w:p w14:paraId="43F44CCC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520" w:type="dxa"/>
            <w:gridSpan w:val="2"/>
          </w:tcPr>
          <w:p w14:paraId="0E32F585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وضعیت اجرا </w:t>
            </w:r>
          </w:p>
        </w:tc>
        <w:tc>
          <w:tcPr>
            <w:tcW w:w="1620" w:type="dxa"/>
            <w:vMerge w:val="restart"/>
          </w:tcPr>
          <w:p w14:paraId="5401A6C3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 (مستندات)</w:t>
            </w:r>
          </w:p>
        </w:tc>
        <w:tc>
          <w:tcPr>
            <w:tcW w:w="3074" w:type="dxa"/>
            <w:vMerge w:val="restart"/>
          </w:tcPr>
          <w:p w14:paraId="5E677090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  <w:p w14:paraId="41562977" w14:textId="77777777" w:rsidR="00CC2FB2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 (بر حسب درصد)</w:t>
            </w:r>
          </w:p>
        </w:tc>
      </w:tr>
      <w:tr w:rsidR="00CC2FB2" w14:paraId="0723E6FC" w14:textId="77777777" w:rsidTr="00C74E72">
        <w:tc>
          <w:tcPr>
            <w:tcW w:w="1253" w:type="dxa"/>
            <w:vMerge w:val="restart"/>
          </w:tcPr>
          <w:p w14:paraId="045679FD" w14:textId="77777777" w:rsidR="00CC2FB2" w:rsidRDefault="00CC2FB2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049298FC" w14:textId="77777777" w:rsidR="00CC2FB2" w:rsidRDefault="00CC2FB2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0703A643" w14:textId="29DED2D6" w:rsidR="00CC2FB2" w:rsidRPr="003B6014" w:rsidRDefault="006B391A" w:rsidP="00712ABF">
            <w:pPr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6B391A">
              <w:rPr>
                <w:rFonts w:cs="B Nazanin"/>
                <w:sz w:val="22"/>
                <w:szCs w:val="22"/>
                <w:rtl/>
              </w:rPr>
              <w:t>کاهش م</w:t>
            </w:r>
            <w:r w:rsidRPr="006B391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B391A">
              <w:rPr>
                <w:rFonts w:cs="B Nazanin" w:hint="eastAsia"/>
                <w:sz w:val="22"/>
                <w:szCs w:val="22"/>
                <w:rtl/>
              </w:rPr>
              <w:t>زان</w:t>
            </w:r>
            <w:r w:rsidRPr="006B391A">
              <w:rPr>
                <w:rFonts w:cs="B Nazanin"/>
                <w:sz w:val="22"/>
                <w:szCs w:val="22"/>
                <w:rtl/>
              </w:rPr>
              <w:t xml:space="preserve"> افت تحص</w:t>
            </w:r>
            <w:r w:rsidRPr="006B391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B391A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6B391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B391A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6B391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B391A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6B391A">
              <w:rPr>
                <w:rFonts w:cs="B Nazanin"/>
                <w:sz w:val="22"/>
                <w:szCs w:val="22"/>
                <w:rtl/>
              </w:rPr>
              <w:t xml:space="preserve"> به م</w:t>
            </w:r>
            <w:r w:rsidRPr="006B391A">
              <w:rPr>
                <w:rFonts w:cs="B Nazanin" w:hint="cs"/>
                <w:sz w:val="22"/>
                <w:szCs w:val="22"/>
                <w:rtl/>
              </w:rPr>
              <w:t>ی</w:t>
            </w:r>
            <w:r w:rsidRPr="006B391A">
              <w:rPr>
                <w:rFonts w:cs="B Nazanin" w:hint="eastAsia"/>
                <w:sz w:val="22"/>
                <w:szCs w:val="22"/>
                <w:rtl/>
              </w:rPr>
              <w:t>زان</w:t>
            </w:r>
            <w:r w:rsidRPr="006B391A">
              <w:rPr>
                <w:rFonts w:cs="B Nazanin"/>
                <w:sz w:val="22"/>
                <w:szCs w:val="22"/>
                <w:rtl/>
              </w:rPr>
              <w:t xml:space="preserve"> 10% وضع موجود</w:t>
            </w:r>
          </w:p>
        </w:tc>
        <w:tc>
          <w:tcPr>
            <w:tcW w:w="1530" w:type="dxa"/>
            <w:vMerge/>
          </w:tcPr>
          <w:p w14:paraId="320DF9FC" w14:textId="77777777" w:rsidR="00CC2FB2" w:rsidRPr="00DE5CC0" w:rsidRDefault="00CC2FB2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350" w:type="dxa"/>
            <w:vMerge/>
          </w:tcPr>
          <w:p w14:paraId="5D3C0160" w14:textId="77777777" w:rsidR="00CC2FB2" w:rsidRPr="00DE5CC0" w:rsidRDefault="00CC2FB2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0" w:type="dxa"/>
            <w:vMerge/>
          </w:tcPr>
          <w:p w14:paraId="620DAEFE" w14:textId="77777777" w:rsidR="00CC2FB2" w:rsidRPr="00DE5CC0" w:rsidRDefault="00CC2FB2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170" w:type="dxa"/>
            <w:vMerge/>
          </w:tcPr>
          <w:p w14:paraId="41FF2E6D" w14:textId="77777777" w:rsidR="00CC2FB2" w:rsidRPr="00EC633B" w:rsidRDefault="00CC2FB2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60" w:type="dxa"/>
          </w:tcPr>
          <w:p w14:paraId="75A4D181" w14:textId="77777777" w:rsidR="00CC2FB2" w:rsidRPr="009E4A06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شده</w:t>
            </w:r>
          </w:p>
        </w:tc>
        <w:tc>
          <w:tcPr>
            <w:tcW w:w="1260" w:type="dxa"/>
          </w:tcPr>
          <w:p w14:paraId="4F062DC2" w14:textId="77777777" w:rsidR="00CC2FB2" w:rsidRPr="009E4A06" w:rsidRDefault="00CC2FB2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نشده</w:t>
            </w:r>
          </w:p>
        </w:tc>
        <w:tc>
          <w:tcPr>
            <w:tcW w:w="1620" w:type="dxa"/>
            <w:vMerge/>
          </w:tcPr>
          <w:p w14:paraId="3B165AE5" w14:textId="77777777" w:rsidR="00CC2FB2" w:rsidRPr="000C45EB" w:rsidRDefault="00CC2FB2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3074" w:type="dxa"/>
            <w:vMerge/>
          </w:tcPr>
          <w:p w14:paraId="63A9E0DA" w14:textId="77777777" w:rsidR="00CC2FB2" w:rsidRPr="000C45EB" w:rsidRDefault="00CC2FB2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CC2FB2" w14:paraId="4452D0B0" w14:textId="77777777" w:rsidTr="00C74E72">
        <w:tc>
          <w:tcPr>
            <w:tcW w:w="1253" w:type="dxa"/>
            <w:vMerge/>
          </w:tcPr>
          <w:p w14:paraId="07611895" w14:textId="77777777" w:rsidR="00CC2FB2" w:rsidRDefault="00CC2FB2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530" w:type="dxa"/>
          </w:tcPr>
          <w:p w14:paraId="32F8C719" w14:textId="403BB97D" w:rsidR="00CC2FB2" w:rsidRPr="00DE5CC0" w:rsidRDefault="00CC3933" w:rsidP="00712ABF">
            <w:pPr>
              <w:jc w:val="center"/>
              <w:rPr>
                <w:rFonts w:cs="B Mitra"/>
                <w:rtl/>
              </w:rPr>
            </w:pPr>
            <w:r w:rsidRPr="00CC3933">
              <w:rPr>
                <w:rFonts w:cs="B Nazanin"/>
                <w:sz w:val="22"/>
                <w:szCs w:val="22"/>
                <w:rtl/>
              </w:rPr>
              <w:t>بررس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/>
                <w:sz w:val="22"/>
                <w:szCs w:val="22"/>
                <w:rtl/>
              </w:rPr>
              <w:t xml:space="preserve"> معدل و وضع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CC3933">
              <w:rPr>
                <w:rFonts w:cs="B Nazanin"/>
                <w:sz w:val="22"/>
                <w:szCs w:val="22"/>
                <w:rtl/>
              </w:rPr>
              <w:t xml:space="preserve"> افت تحص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 w:hint="eastAsia"/>
                <w:sz w:val="22"/>
                <w:szCs w:val="22"/>
                <w:rtl/>
              </w:rPr>
              <w:t>ان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و </w:t>
            </w:r>
            <w:r w:rsidRPr="00CC3933">
              <w:rPr>
                <w:rFonts w:cs="B Nazanin"/>
                <w:sz w:val="22"/>
                <w:szCs w:val="22"/>
                <w:rtl/>
              </w:rPr>
              <w:t>مداخلات اصلاح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/>
                <w:sz w:val="22"/>
                <w:szCs w:val="22"/>
                <w:rtl/>
              </w:rPr>
              <w:t xml:space="preserve"> در ارتباط با بهبود وضع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CC3933">
              <w:rPr>
                <w:rFonts w:cs="B Nazanin"/>
                <w:sz w:val="22"/>
                <w:szCs w:val="22"/>
                <w:rtl/>
              </w:rPr>
              <w:t xml:space="preserve"> تحص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 w:hint="eastAsia"/>
                <w:sz w:val="22"/>
                <w:szCs w:val="22"/>
                <w:rtl/>
              </w:rPr>
              <w:t>ل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CC3933">
              <w:rPr>
                <w:rFonts w:cs="B Nazanin"/>
                <w:sz w:val="22"/>
                <w:szCs w:val="22"/>
                <w:rtl/>
              </w:rPr>
              <w:t xml:space="preserve"> درصورت ن</w:t>
            </w:r>
            <w:r w:rsidRPr="00CC3933">
              <w:rPr>
                <w:rFonts w:cs="B Nazanin" w:hint="cs"/>
                <w:sz w:val="22"/>
                <w:szCs w:val="22"/>
                <w:rtl/>
              </w:rPr>
              <w:t>ی</w:t>
            </w:r>
            <w:r w:rsidRPr="00CC3933">
              <w:rPr>
                <w:rFonts w:cs="B Nazanin" w:hint="eastAsia"/>
                <w:sz w:val="22"/>
                <w:szCs w:val="22"/>
                <w:rtl/>
              </w:rPr>
              <w:t>از</w:t>
            </w:r>
          </w:p>
        </w:tc>
        <w:tc>
          <w:tcPr>
            <w:tcW w:w="1350" w:type="dxa"/>
          </w:tcPr>
          <w:p w14:paraId="0CFAE20D" w14:textId="3BBE6A44" w:rsidR="00CC2FB2" w:rsidRPr="00DE5CC0" w:rsidRDefault="00CC2FB2" w:rsidP="00CC3933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مدیر</w:t>
            </w:r>
            <w:r w:rsidR="00CC3933">
              <w:rPr>
                <w:rFonts w:cs="B Nazanin" w:hint="cs"/>
                <w:sz w:val="22"/>
                <w:szCs w:val="22"/>
                <w:rtl/>
              </w:rPr>
              <w:t xml:space="preserve"> گروه</w:t>
            </w:r>
            <w:r>
              <w:rPr>
                <w:rFonts w:cs="B Nazanin" w:hint="cs"/>
                <w:sz w:val="22"/>
                <w:szCs w:val="22"/>
                <w:rtl/>
              </w:rPr>
              <w:t>،</w:t>
            </w:r>
            <w:r w:rsidRPr="00ED3DEF">
              <w:rPr>
                <w:rFonts w:cs="B Nazanin" w:hint="cs"/>
                <w:sz w:val="22"/>
                <w:szCs w:val="22"/>
                <w:rtl/>
              </w:rPr>
              <w:t xml:space="preserve"> اساتید </w:t>
            </w:r>
            <w:r w:rsidR="00CC3933">
              <w:rPr>
                <w:rFonts w:cs="B Nazanin" w:hint="cs"/>
                <w:sz w:val="22"/>
                <w:szCs w:val="22"/>
                <w:rtl/>
              </w:rPr>
              <w:t xml:space="preserve">مشاور، </w:t>
            </w:r>
            <w:r>
              <w:rPr>
                <w:rFonts w:cs="B Nazanin" w:hint="cs"/>
                <w:sz w:val="22"/>
                <w:szCs w:val="22"/>
                <w:rtl/>
              </w:rPr>
              <w:t>کارشناس گروه</w:t>
            </w:r>
          </w:p>
        </w:tc>
        <w:tc>
          <w:tcPr>
            <w:tcW w:w="1260" w:type="dxa"/>
          </w:tcPr>
          <w:p w14:paraId="0FBEC9A5" w14:textId="1BFD0015" w:rsidR="00CC2FB2" w:rsidRPr="00C262B4" w:rsidRDefault="00632DC5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اسفند</w:t>
            </w:r>
          </w:p>
        </w:tc>
        <w:tc>
          <w:tcPr>
            <w:tcW w:w="1170" w:type="dxa"/>
          </w:tcPr>
          <w:p w14:paraId="254A65E8" w14:textId="0061611D" w:rsidR="00CC2FB2" w:rsidRPr="00C262B4" w:rsidRDefault="00CC2FB2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32343A24" w14:textId="06699D2A" w:rsidR="00CC2FB2" w:rsidRPr="00C262B4" w:rsidRDefault="00CC2FB2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60" w:type="dxa"/>
          </w:tcPr>
          <w:p w14:paraId="18A74E26" w14:textId="77777777" w:rsidR="00CC2FB2" w:rsidRPr="00C262B4" w:rsidRDefault="00CC2FB2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620" w:type="dxa"/>
          </w:tcPr>
          <w:p w14:paraId="656DBDD3" w14:textId="77777777" w:rsidR="00CC2FB2" w:rsidRPr="00C262B4" w:rsidRDefault="00CC2FB2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3074" w:type="dxa"/>
          </w:tcPr>
          <w:p w14:paraId="7869E2AE" w14:textId="7C7AA034" w:rsidR="00FC5162" w:rsidRDefault="00487D5D" w:rsidP="00742E21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1A00C7">
              <w:rPr>
                <w:rFonts w:cs="B Nazanin" w:hint="cs"/>
                <w:sz w:val="22"/>
                <w:szCs w:val="22"/>
                <w:rtl/>
              </w:rPr>
              <w:t xml:space="preserve">بدلیل فرا </w:t>
            </w:r>
            <w:r>
              <w:rPr>
                <w:rFonts w:cs="B Nazanin" w:hint="cs"/>
                <w:sz w:val="22"/>
                <w:szCs w:val="22"/>
                <w:rtl/>
              </w:rPr>
              <w:t>نرسیدن زمان ارزیابی وضعیت افت تحصیلی</w:t>
            </w:r>
            <w:r w:rsidRPr="001A00C7">
              <w:rPr>
                <w:rFonts w:cs="B Nazanin" w:hint="cs"/>
                <w:sz w:val="22"/>
                <w:szCs w:val="22"/>
                <w:rtl/>
              </w:rPr>
              <w:t xml:space="preserve"> </w:t>
            </w:r>
            <w:r w:rsidR="00A25FBB">
              <w:rPr>
                <w:rFonts w:cs="B Nazanin" w:hint="cs"/>
                <w:sz w:val="22"/>
                <w:szCs w:val="22"/>
                <w:rtl/>
              </w:rPr>
              <w:t>دانشجویان</w:t>
            </w:r>
            <w:r w:rsidRPr="001A00C7">
              <w:rPr>
                <w:rFonts w:cs="B Nazanin" w:hint="cs"/>
                <w:sz w:val="22"/>
                <w:szCs w:val="22"/>
                <w:rtl/>
              </w:rPr>
              <w:t>، هنوز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بررسی وضعیت افت تحصیلی صورت نگرفته </w:t>
            </w:r>
            <w:r w:rsidR="00742E21">
              <w:rPr>
                <w:rFonts w:cs="B Nazanin" w:hint="cs"/>
                <w:sz w:val="22"/>
                <w:szCs w:val="22"/>
                <w:rtl/>
              </w:rPr>
              <w:t>و تحلیل نهایی فعلا امکاپذیر نمی باشد</w:t>
            </w:r>
            <w:r>
              <w:rPr>
                <w:rFonts w:cs="B Nazanin" w:hint="cs"/>
                <w:sz w:val="22"/>
                <w:szCs w:val="22"/>
                <w:rtl/>
              </w:rPr>
              <w:t>.</w:t>
            </w:r>
          </w:p>
          <w:p w14:paraId="766CD88A" w14:textId="18F3CEA4" w:rsidR="00CC2FB2" w:rsidRDefault="00487D5D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با این حال، فعالیت هایی جهت ارتقای وضعیت تحصیلی دانشجویان انجام شده است. ازجمله </w:t>
            </w:r>
            <w:r w:rsidR="00FC5162">
              <w:rPr>
                <w:rFonts w:cs="B Nazanin" w:hint="cs"/>
                <w:sz w:val="22"/>
                <w:szCs w:val="22"/>
                <w:rtl/>
              </w:rPr>
              <w:t xml:space="preserve">برگزاری جلسه با </w:t>
            </w:r>
            <w:r w:rsidR="00A25FBB">
              <w:rPr>
                <w:rFonts w:cs="B Nazanin" w:hint="cs"/>
                <w:sz w:val="22"/>
                <w:szCs w:val="22"/>
                <w:rtl/>
              </w:rPr>
              <w:t xml:space="preserve">اساتید گروه و </w:t>
            </w:r>
            <w:r w:rsidR="00FC5162">
              <w:rPr>
                <w:rFonts w:cs="B Nazanin" w:hint="cs"/>
                <w:sz w:val="22"/>
                <w:szCs w:val="22"/>
                <w:rtl/>
              </w:rPr>
              <w:t xml:space="preserve">مسئول اساتید مشاور </w:t>
            </w:r>
            <w:r w:rsidR="00A25FBB">
              <w:rPr>
                <w:rFonts w:cs="B Nazanin" w:hint="cs"/>
                <w:sz w:val="22"/>
                <w:szCs w:val="22"/>
                <w:rtl/>
              </w:rPr>
              <w:t>درخصوص مسائل و مشکلات دانشجویان و وضعیت تحصیلی آنان</w:t>
            </w:r>
          </w:p>
          <w:p w14:paraId="6AE68FB7" w14:textId="77777777" w:rsidR="00A25FBB" w:rsidRDefault="00A25FBB" w:rsidP="00487D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انجام </w:t>
            </w:r>
            <w:r w:rsidR="00FC5162">
              <w:rPr>
                <w:rFonts w:cs="B Nazanin" w:hint="cs"/>
                <w:sz w:val="22"/>
                <w:szCs w:val="22"/>
                <w:rtl/>
              </w:rPr>
              <w:t>مشاوه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های گروهی و</w:t>
            </w:r>
            <w:r w:rsidR="00FC5162">
              <w:rPr>
                <w:rFonts w:cs="B Nazanin" w:hint="cs"/>
                <w:sz w:val="22"/>
                <w:szCs w:val="22"/>
                <w:rtl/>
              </w:rPr>
              <w:t xml:space="preserve"> فردی با دانشجویان </w:t>
            </w:r>
          </w:p>
          <w:p w14:paraId="07CA8DA2" w14:textId="5BC7E923" w:rsidR="00FC5162" w:rsidRDefault="00A25FBB" w:rsidP="00487D5D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 xml:space="preserve">مشاوره فردی با دانشجویان </w:t>
            </w:r>
            <w:r w:rsidR="00FC5162">
              <w:rPr>
                <w:rFonts w:cs="B Nazanin" w:hint="cs"/>
                <w:sz w:val="22"/>
                <w:szCs w:val="22"/>
                <w:rtl/>
              </w:rPr>
              <w:t>با سابقه افت ت</w:t>
            </w:r>
            <w:r w:rsidR="00487D5D">
              <w:rPr>
                <w:rFonts w:cs="B Nazanin" w:hint="cs"/>
                <w:sz w:val="22"/>
                <w:szCs w:val="22"/>
                <w:rtl/>
              </w:rPr>
              <w:t>حصیلی در ترم های گذشته و معرفی آن ها جهت</w:t>
            </w:r>
            <w:r w:rsidR="00FC5162">
              <w:rPr>
                <w:rFonts w:cs="B Nazanin" w:hint="cs"/>
                <w:sz w:val="22"/>
                <w:szCs w:val="22"/>
                <w:rtl/>
              </w:rPr>
              <w:t xml:space="preserve"> مشاوره </w:t>
            </w:r>
          </w:p>
          <w:p w14:paraId="3E18466E" w14:textId="2EA8A154" w:rsidR="00FC5162" w:rsidRPr="00C262B4" w:rsidRDefault="00FC5162" w:rsidP="00FC5162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برگزاری 4 جلسه آمادگی برای امتحان و کنترل استرس برای دانشجویان ورودی های مختلف با اساتید مشاور همان ورودی</w:t>
            </w:r>
          </w:p>
        </w:tc>
      </w:tr>
    </w:tbl>
    <w:p w14:paraId="1641E138" w14:textId="77777777" w:rsidR="00FC5162" w:rsidRDefault="00FC5162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tbl>
      <w:tblPr>
        <w:tblStyle w:val="TableGrid"/>
        <w:bidiVisual/>
        <w:tblW w:w="0" w:type="auto"/>
        <w:tblInd w:w="674" w:type="dxa"/>
        <w:tblLook w:val="04A0" w:firstRow="1" w:lastRow="0" w:firstColumn="1" w:lastColumn="0" w:noHBand="0" w:noVBand="1"/>
      </w:tblPr>
      <w:tblGrid>
        <w:gridCol w:w="1343"/>
        <w:gridCol w:w="1847"/>
        <w:gridCol w:w="1519"/>
        <w:gridCol w:w="1296"/>
        <w:gridCol w:w="1279"/>
        <w:gridCol w:w="1026"/>
        <w:gridCol w:w="1030"/>
        <w:gridCol w:w="1903"/>
        <w:gridCol w:w="2257"/>
      </w:tblGrid>
      <w:tr w:rsidR="00304A5E" w14:paraId="1604C816" w14:textId="77777777" w:rsidTr="00712ABF">
        <w:tc>
          <w:tcPr>
            <w:tcW w:w="1343" w:type="dxa"/>
          </w:tcPr>
          <w:p w14:paraId="1288FC9F" w14:textId="77777777" w:rsidR="00304A5E" w:rsidRDefault="00304A5E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هدف کلی:</w:t>
            </w:r>
          </w:p>
        </w:tc>
        <w:tc>
          <w:tcPr>
            <w:tcW w:w="12157" w:type="dxa"/>
            <w:gridSpan w:val="8"/>
          </w:tcPr>
          <w:p w14:paraId="2C500CB8" w14:textId="230578E0" w:rsidR="00304A5E" w:rsidRDefault="00304A5E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  <w:r w:rsidRPr="00304A5E">
              <w:rPr>
                <w:rFonts w:cs="B Titr"/>
                <w:b/>
                <w:sz w:val="24"/>
                <w:szCs w:val="24"/>
                <w:rtl/>
              </w:rPr>
              <w:t>ارتقا</w:t>
            </w:r>
            <w:r w:rsidRPr="00304A5E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304A5E">
              <w:rPr>
                <w:rFonts w:cs="B Titr"/>
                <w:b/>
                <w:sz w:val="24"/>
                <w:szCs w:val="24"/>
                <w:rtl/>
              </w:rPr>
              <w:t xml:space="preserve"> درصد قبول</w:t>
            </w:r>
            <w:r w:rsidRPr="00304A5E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304A5E">
              <w:rPr>
                <w:rFonts w:cs="B Titr"/>
                <w:b/>
                <w:sz w:val="24"/>
                <w:szCs w:val="24"/>
                <w:rtl/>
              </w:rPr>
              <w:t xml:space="preserve"> در آزمون ها</w:t>
            </w:r>
            <w:r w:rsidRPr="00304A5E">
              <w:rPr>
                <w:rFonts w:cs="B Titr" w:hint="cs"/>
                <w:b/>
                <w:sz w:val="24"/>
                <w:szCs w:val="24"/>
                <w:rtl/>
              </w:rPr>
              <w:t>ی</w:t>
            </w:r>
            <w:r w:rsidRPr="00304A5E">
              <w:rPr>
                <w:rFonts w:cs="B Titr"/>
                <w:b/>
                <w:sz w:val="24"/>
                <w:szCs w:val="24"/>
                <w:rtl/>
              </w:rPr>
              <w:t xml:space="preserve"> مقاطع بالاتر</w:t>
            </w:r>
          </w:p>
        </w:tc>
      </w:tr>
      <w:tr w:rsidR="00304A5E" w14:paraId="694735D8" w14:textId="77777777" w:rsidTr="00742E21">
        <w:trPr>
          <w:trHeight w:val="386"/>
        </w:trPr>
        <w:tc>
          <w:tcPr>
            <w:tcW w:w="1343" w:type="dxa"/>
          </w:tcPr>
          <w:p w14:paraId="507CB448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اهداف عینی</w:t>
            </w:r>
          </w:p>
        </w:tc>
        <w:tc>
          <w:tcPr>
            <w:tcW w:w="1847" w:type="dxa"/>
            <w:vMerge w:val="restart"/>
          </w:tcPr>
          <w:p w14:paraId="5B1D0226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فعالیت ها</w:t>
            </w:r>
          </w:p>
        </w:tc>
        <w:tc>
          <w:tcPr>
            <w:tcW w:w="1519" w:type="dxa"/>
            <w:vMerge w:val="restart"/>
          </w:tcPr>
          <w:p w14:paraId="02E85D66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مسئول اجرا</w:t>
            </w:r>
          </w:p>
        </w:tc>
        <w:tc>
          <w:tcPr>
            <w:tcW w:w="1296" w:type="dxa"/>
            <w:vMerge w:val="restart"/>
          </w:tcPr>
          <w:p w14:paraId="2753D39E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شروع</w:t>
            </w:r>
          </w:p>
        </w:tc>
        <w:tc>
          <w:tcPr>
            <w:tcW w:w="1279" w:type="dxa"/>
            <w:vMerge w:val="restart"/>
          </w:tcPr>
          <w:p w14:paraId="55EA2BC4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زمان خاتمه</w:t>
            </w:r>
          </w:p>
        </w:tc>
        <w:tc>
          <w:tcPr>
            <w:tcW w:w="2056" w:type="dxa"/>
            <w:gridSpan w:val="2"/>
          </w:tcPr>
          <w:p w14:paraId="139DE71B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وضعیت اجرا </w:t>
            </w:r>
          </w:p>
        </w:tc>
        <w:tc>
          <w:tcPr>
            <w:tcW w:w="1903" w:type="dxa"/>
            <w:vMerge w:val="restart"/>
          </w:tcPr>
          <w:p w14:paraId="2BB7B5AD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شیوه پایش و ارزشیابی (مستندات)</w:t>
            </w:r>
          </w:p>
        </w:tc>
        <w:tc>
          <w:tcPr>
            <w:tcW w:w="2257" w:type="dxa"/>
            <w:vMerge w:val="restart"/>
          </w:tcPr>
          <w:p w14:paraId="41C17089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>میزان دستیابی</w:t>
            </w:r>
          </w:p>
          <w:p w14:paraId="35070492" w14:textId="77777777" w:rsidR="00304A5E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>
              <w:rPr>
                <w:rFonts w:ascii="B Mitra" w:hAnsi="B Mitra" w:cs="B Zar" w:hint="cs"/>
                <w:sz w:val="24"/>
                <w:szCs w:val="24"/>
                <w:rtl/>
              </w:rPr>
              <w:t xml:space="preserve"> (بر حسب درصد)</w:t>
            </w:r>
          </w:p>
        </w:tc>
      </w:tr>
      <w:tr w:rsidR="00304A5E" w14:paraId="7D2498D8" w14:textId="77777777" w:rsidTr="00742E21">
        <w:tc>
          <w:tcPr>
            <w:tcW w:w="1343" w:type="dxa"/>
            <w:vMerge w:val="restart"/>
          </w:tcPr>
          <w:p w14:paraId="6BE99361" w14:textId="77777777" w:rsidR="00304A5E" w:rsidRDefault="00304A5E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7AC7F05D" w14:textId="77777777" w:rsidR="00304A5E" w:rsidRDefault="00304A5E" w:rsidP="00712ABF">
            <w:pPr>
              <w:jc w:val="both"/>
              <w:rPr>
                <w:rFonts w:cs="B Mitra"/>
                <w:b/>
                <w:sz w:val="24"/>
                <w:szCs w:val="24"/>
                <w:rtl/>
              </w:rPr>
            </w:pPr>
          </w:p>
          <w:p w14:paraId="635D10DA" w14:textId="5CD816C2" w:rsidR="00304A5E" w:rsidRPr="003B6014" w:rsidRDefault="00304A5E" w:rsidP="00712ABF">
            <w:pPr>
              <w:jc w:val="center"/>
              <w:rPr>
                <w:rFonts w:cs="B Mitra"/>
                <w:b/>
                <w:sz w:val="24"/>
                <w:szCs w:val="24"/>
                <w:rtl/>
              </w:rPr>
            </w:pPr>
            <w:r w:rsidRPr="00304A5E">
              <w:rPr>
                <w:rFonts w:cs="B Nazanin"/>
                <w:sz w:val="22"/>
                <w:szCs w:val="22"/>
                <w:rtl/>
              </w:rPr>
              <w:t>افزا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تعداد دانشجو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پذ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رفته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شده در آزمون ها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مقاطع بالاتر نسبت به سال گذشته</w:t>
            </w:r>
          </w:p>
        </w:tc>
        <w:tc>
          <w:tcPr>
            <w:tcW w:w="1847" w:type="dxa"/>
            <w:vMerge/>
          </w:tcPr>
          <w:p w14:paraId="045C58C9" w14:textId="77777777" w:rsidR="00304A5E" w:rsidRPr="00DE5CC0" w:rsidRDefault="00304A5E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519" w:type="dxa"/>
            <w:vMerge/>
          </w:tcPr>
          <w:p w14:paraId="65C6C579" w14:textId="77777777" w:rsidR="00304A5E" w:rsidRPr="00DE5CC0" w:rsidRDefault="00304A5E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96" w:type="dxa"/>
            <w:vMerge/>
          </w:tcPr>
          <w:p w14:paraId="1592A47A" w14:textId="77777777" w:rsidR="00304A5E" w:rsidRPr="00DE5CC0" w:rsidRDefault="00304A5E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279" w:type="dxa"/>
            <w:vMerge/>
          </w:tcPr>
          <w:p w14:paraId="35BC96EA" w14:textId="77777777" w:rsidR="00304A5E" w:rsidRPr="00EC633B" w:rsidRDefault="00304A5E" w:rsidP="00712ABF">
            <w:pPr>
              <w:jc w:val="center"/>
              <w:rPr>
                <w:rFonts w:cs="B Mitra"/>
                <w:rtl/>
              </w:rPr>
            </w:pPr>
          </w:p>
        </w:tc>
        <w:tc>
          <w:tcPr>
            <w:tcW w:w="1026" w:type="dxa"/>
          </w:tcPr>
          <w:p w14:paraId="1EF66A7F" w14:textId="77777777" w:rsidR="00304A5E" w:rsidRPr="009E4A06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شده</w:t>
            </w:r>
          </w:p>
        </w:tc>
        <w:tc>
          <w:tcPr>
            <w:tcW w:w="1030" w:type="dxa"/>
          </w:tcPr>
          <w:p w14:paraId="6E605BA8" w14:textId="77777777" w:rsidR="00304A5E" w:rsidRPr="009E4A06" w:rsidRDefault="00304A5E" w:rsidP="00712ABF">
            <w:pPr>
              <w:jc w:val="center"/>
              <w:rPr>
                <w:rFonts w:ascii="B Mitra" w:hAnsi="B Mitra" w:cs="B Zar"/>
                <w:sz w:val="24"/>
                <w:szCs w:val="24"/>
                <w:rtl/>
              </w:rPr>
            </w:pPr>
            <w:r w:rsidRPr="009E4A06">
              <w:rPr>
                <w:rFonts w:ascii="B Mitra" w:hAnsi="B Mitra" w:cs="B Zar" w:hint="cs"/>
                <w:sz w:val="24"/>
                <w:szCs w:val="24"/>
                <w:rtl/>
              </w:rPr>
              <w:t>اجرا نشده</w:t>
            </w:r>
          </w:p>
        </w:tc>
        <w:tc>
          <w:tcPr>
            <w:tcW w:w="1903" w:type="dxa"/>
            <w:vMerge/>
          </w:tcPr>
          <w:p w14:paraId="01A92DDA" w14:textId="77777777" w:rsidR="00304A5E" w:rsidRPr="000C45EB" w:rsidRDefault="00304A5E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  <w:tc>
          <w:tcPr>
            <w:tcW w:w="2257" w:type="dxa"/>
            <w:vMerge/>
          </w:tcPr>
          <w:p w14:paraId="5250B460" w14:textId="77777777" w:rsidR="00304A5E" w:rsidRPr="000C45EB" w:rsidRDefault="00304A5E" w:rsidP="00712ABF">
            <w:pPr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</w:p>
        </w:tc>
      </w:tr>
      <w:tr w:rsidR="00304A5E" w14:paraId="56537D01" w14:textId="77777777" w:rsidTr="00742E21">
        <w:tc>
          <w:tcPr>
            <w:tcW w:w="1343" w:type="dxa"/>
            <w:vMerge/>
          </w:tcPr>
          <w:p w14:paraId="00089733" w14:textId="77777777" w:rsidR="00304A5E" w:rsidRDefault="00304A5E" w:rsidP="00712ABF">
            <w:pPr>
              <w:jc w:val="both"/>
              <w:rPr>
                <w:rFonts w:ascii="B Mitra" w:hAnsi="B Mitra" w:cs="B Zar"/>
                <w:sz w:val="24"/>
                <w:szCs w:val="24"/>
                <w:rtl/>
              </w:rPr>
            </w:pPr>
          </w:p>
        </w:tc>
        <w:tc>
          <w:tcPr>
            <w:tcW w:w="1847" w:type="dxa"/>
          </w:tcPr>
          <w:p w14:paraId="649D3540" w14:textId="4DE9843B" w:rsidR="00304A5E" w:rsidRPr="00DE5CC0" w:rsidRDefault="00304A5E" w:rsidP="00712ABF">
            <w:pPr>
              <w:jc w:val="center"/>
              <w:rPr>
                <w:rFonts w:cs="B Mitra"/>
                <w:rtl/>
              </w:rPr>
            </w:pPr>
            <w:r w:rsidRPr="00304A5E">
              <w:rPr>
                <w:rFonts w:cs="B Nazanin"/>
                <w:sz w:val="22"/>
                <w:szCs w:val="22"/>
                <w:rtl/>
              </w:rPr>
              <w:t>برگزار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جلسات (حداقل دو جلسه) جهت آشنا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یی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تر دانشجو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در رابطه با آزمون ها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مقاطع بالاتر با همکار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انجمن علم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تغذ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ه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به منظور دست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اب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دانشجو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به موفق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ت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ب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ش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تر</w:t>
            </w:r>
          </w:p>
        </w:tc>
        <w:tc>
          <w:tcPr>
            <w:tcW w:w="1519" w:type="dxa"/>
          </w:tcPr>
          <w:p w14:paraId="7E10BB27" w14:textId="5A77CE0F" w:rsidR="00304A5E" w:rsidRPr="00DE5CC0" w:rsidRDefault="00304A5E" w:rsidP="00712ABF">
            <w:pPr>
              <w:jc w:val="center"/>
              <w:rPr>
                <w:rFonts w:cs="B Mitra"/>
                <w:rtl/>
              </w:rPr>
            </w:pPr>
            <w:r w:rsidRPr="00304A5E">
              <w:rPr>
                <w:rFonts w:cs="B Nazanin"/>
                <w:sz w:val="22"/>
                <w:szCs w:val="22"/>
                <w:rtl/>
              </w:rPr>
              <w:t>مد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ر</w:t>
            </w:r>
            <w:r w:rsidR="005932C7">
              <w:rPr>
                <w:rFonts w:cs="B Nazanin" w:hint="cs"/>
                <w:sz w:val="22"/>
                <w:szCs w:val="22"/>
                <w:rtl/>
              </w:rPr>
              <w:t xml:space="preserve"> و کارشناس 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گروه، دب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  <w:r w:rsidRPr="00304A5E">
              <w:rPr>
                <w:rFonts w:cs="B Nazanin" w:hint="eastAsia"/>
                <w:sz w:val="22"/>
                <w:szCs w:val="22"/>
                <w:rtl/>
              </w:rPr>
              <w:t>ر</w:t>
            </w:r>
            <w:r w:rsidRPr="00304A5E">
              <w:rPr>
                <w:rFonts w:cs="B Nazanin"/>
                <w:sz w:val="22"/>
                <w:szCs w:val="22"/>
                <w:rtl/>
              </w:rPr>
              <w:t xml:space="preserve"> انجمن علم</w:t>
            </w:r>
            <w:r w:rsidRPr="00304A5E">
              <w:rPr>
                <w:rFonts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1296" w:type="dxa"/>
          </w:tcPr>
          <w:p w14:paraId="62E8CC04" w14:textId="77777777" w:rsidR="00304A5E" w:rsidRPr="00C262B4" w:rsidRDefault="00304A5E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279" w:type="dxa"/>
          </w:tcPr>
          <w:p w14:paraId="17E7913E" w14:textId="77777777" w:rsidR="00304A5E" w:rsidRPr="00C262B4" w:rsidRDefault="00304A5E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26" w:type="dxa"/>
          </w:tcPr>
          <w:p w14:paraId="29BBBE8F" w14:textId="77777777" w:rsidR="00304A5E" w:rsidRPr="00C262B4" w:rsidRDefault="00304A5E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30" w:type="dxa"/>
          </w:tcPr>
          <w:p w14:paraId="228A2EEB" w14:textId="77777777" w:rsidR="00304A5E" w:rsidRPr="00C262B4" w:rsidRDefault="00304A5E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903" w:type="dxa"/>
          </w:tcPr>
          <w:p w14:paraId="2A36C557" w14:textId="77777777" w:rsidR="00304A5E" w:rsidRPr="00C262B4" w:rsidRDefault="00304A5E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2257" w:type="dxa"/>
          </w:tcPr>
          <w:p w14:paraId="123D5786" w14:textId="533E529A" w:rsidR="00304A5E" w:rsidRPr="00C262B4" w:rsidRDefault="00AC5E93" w:rsidP="00712ABF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به دلیل</w:t>
            </w:r>
            <w:r w:rsidR="00D63A65">
              <w:rPr>
                <w:rFonts w:cs="B Nazanin" w:hint="cs"/>
                <w:sz w:val="22"/>
                <w:szCs w:val="22"/>
                <w:rtl/>
              </w:rPr>
              <w:t xml:space="preserve"> عدم</w:t>
            </w:r>
            <w:r>
              <w:rPr>
                <w:rFonts w:cs="B Nazanin" w:hint="cs"/>
                <w:sz w:val="22"/>
                <w:szCs w:val="22"/>
                <w:rtl/>
              </w:rPr>
              <w:t xml:space="preserve"> اعلام نتایج نهایی </w:t>
            </w:r>
            <w:r w:rsidR="00D63A65">
              <w:rPr>
                <w:rFonts w:cs="B Nazanin" w:hint="cs"/>
                <w:sz w:val="22"/>
                <w:szCs w:val="22"/>
                <w:rtl/>
              </w:rPr>
              <w:t>آزمون ارشد، ه</w:t>
            </w:r>
            <w:r w:rsidR="00742E21">
              <w:rPr>
                <w:rFonts w:cs="B Nazanin" w:hint="cs"/>
                <w:sz w:val="22"/>
                <w:szCs w:val="22"/>
                <w:rtl/>
              </w:rPr>
              <w:t>ن</w:t>
            </w:r>
            <w:r w:rsidR="00D63A65">
              <w:rPr>
                <w:rFonts w:cs="B Nazanin" w:hint="cs"/>
                <w:sz w:val="22"/>
                <w:szCs w:val="22"/>
                <w:rtl/>
              </w:rPr>
              <w:t xml:space="preserve">وز تحلیل نهایی امکانپذیر نیست. با این حال اقداماتی درخصوص </w:t>
            </w:r>
            <w:r w:rsidR="00D63A65" w:rsidRPr="00D63A65">
              <w:rPr>
                <w:rFonts w:cs="B Nazanin"/>
                <w:sz w:val="22"/>
                <w:szCs w:val="22"/>
                <w:rtl/>
              </w:rPr>
              <w:t>افزا</w:t>
            </w:r>
            <w:r w:rsidR="00D63A65" w:rsidRPr="00D63A65">
              <w:rPr>
                <w:rFonts w:cs="B Nazanin" w:hint="cs"/>
                <w:sz w:val="22"/>
                <w:szCs w:val="22"/>
                <w:rtl/>
              </w:rPr>
              <w:t>ی</w:t>
            </w:r>
            <w:r w:rsidR="00D63A65" w:rsidRPr="00D63A65">
              <w:rPr>
                <w:rFonts w:cs="B Nazanin" w:hint="eastAsia"/>
                <w:sz w:val="22"/>
                <w:szCs w:val="22"/>
                <w:rtl/>
              </w:rPr>
              <w:t>ش</w:t>
            </w:r>
            <w:r w:rsidR="00D63A65" w:rsidRPr="00D63A65">
              <w:rPr>
                <w:rFonts w:cs="B Nazanin"/>
                <w:sz w:val="22"/>
                <w:szCs w:val="22"/>
                <w:rtl/>
              </w:rPr>
              <w:t xml:space="preserve"> تعداد دانشجو</w:t>
            </w:r>
            <w:r w:rsidR="00D63A65" w:rsidRPr="00D63A65">
              <w:rPr>
                <w:rFonts w:cs="B Nazanin" w:hint="cs"/>
                <w:sz w:val="22"/>
                <w:szCs w:val="22"/>
                <w:rtl/>
              </w:rPr>
              <w:t>ی</w:t>
            </w:r>
            <w:r w:rsidR="00D63A65" w:rsidRPr="00D63A65">
              <w:rPr>
                <w:rFonts w:cs="B Nazanin" w:hint="eastAsia"/>
                <w:sz w:val="22"/>
                <w:szCs w:val="22"/>
                <w:rtl/>
              </w:rPr>
              <w:t>ان</w:t>
            </w:r>
            <w:r w:rsidR="00D63A65" w:rsidRPr="00D63A65">
              <w:rPr>
                <w:rFonts w:cs="B Nazanin"/>
                <w:sz w:val="22"/>
                <w:szCs w:val="22"/>
                <w:rtl/>
              </w:rPr>
              <w:t xml:space="preserve"> پذ</w:t>
            </w:r>
            <w:r w:rsidR="00D63A65" w:rsidRPr="00D63A65">
              <w:rPr>
                <w:rFonts w:cs="B Nazanin" w:hint="cs"/>
                <w:sz w:val="22"/>
                <w:szCs w:val="22"/>
                <w:rtl/>
              </w:rPr>
              <w:t>ی</w:t>
            </w:r>
            <w:r w:rsidR="00D63A65" w:rsidRPr="00D63A65">
              <w:rPr>
                <w:rFonts w:cs="B Nazanin" w:hint="eastAsia"/>
                <w:sz w:val="22"/>
                <w:szCs w:val="22"/>
                <w:rtl/>
              </w:rPr>
              <w:t>رفته</w:t>
            </w:r>
            <w:r w:rsidR="00D63A65" w:rsidRPr="00D63A65">
              <w:rPr>
                <w:rFonts w:cs="B Nazanin"/>
                <w:sz w:val="22"/>
                <w:szCs w:val="22"/>
                <w:rtl/>
              </w:rPr>
              <w:t xml:space="preserve"> شده</w:t>
            </w:r>
            <w:r w:rsidR="00D63A65">
              <w:rPr>
                <w:rFonts w:cs="B Nazanin" w:hint="cs"/>
                <w:sz w:val="22"/>
                <w:szCs w:val="22"/>
                <w:rtl/>
              </w:rPr>
              <w:t xml:space="preserve"> در آزمون ارشد</w:t>
            </w:r>
            <w:r w:rsidR="00D63A65" w:rsidRPr="00D63A65">
              <w:rPr>
                <w:rFonts w:cs="B Nazanin"/>
                <w:sz w:val="22"/>
                <w:szCs w:val="22"/>
                <w:rtl/>
              </w:rPr>
              <w:t xml:space="preserve"> </w:t>
            </w:r>
            <w:r w:rsidR="00D63A65">
              <w:rPr>
                <w:rFonts w:cs="B Nazanin" w:hint="cs"/>
                <w:sz w:val="22"/>
                <w:szCs w:val="22"/>
                <w:rtl/>
              </w:rPr>
              <w:t>صورت گرفته است.</w:t>
            </w:r>
            <w:r w:rsidR="00742E21">
              <w:rPr>
                <w:rFonts w:cs="B Nazanin" w:hint="cs"/>
                <w:sz w:val="22"/>
                <w:szCs w:val="22"/>
                <w:rtl/>
              </w:rPr>
              <w:t xml:space="preserve"> همچنین تعدادی از دانشجویان ردر مرحله اول</w:t>
            </w:r>
            <w:r w:rsidR="000B36CF">
              <w:rPr>
                <w:rFonts w:cs="B Nazanin" w:hint="cs"/>
                <w:sz w:val="22"/>
                <w:szCs w:val="22"/>
                <w:rtl/>
              </w:rPr>
              <w:t>،</w:t>
            </w:r>
            <w:r w:rsidR="00742E21">
              <w:rPr>
                <w:rFonts w:cs="B Nazanin" w:hint="cs"/>
                <w:sz w:val="22"/>
                <w:szCs w:val="22"/>
                <w:rtl/>
              </w:rPr>
              <w:t xml:space="preserve"> حداقل رتبه قبولی جهت انتخاب رشته را کسب نموده اند</w:t>
            </w:r>
          </w:p>
        </w:tc>
      </w:tr>
    </w:tbl>
    <w:p w14:paraId="1DD40C11" w14:textId="77777777" w:rsidR="00304A5E" w:rsidRDefault="00304A5E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p w14:paraId="4219C4DB" w14:textId="77777777" w:rsidR="00EC7E3A" w:rsidRDefault="00EC7E3A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p w14:paraId="71A1DC8C" w14:textId="77777777" w:rsidR="00EC7E3A" w:rsidRDefault="00EC7E3A" w:rsidP="00FA3E1C">
      <w:pPr>
        <w:tabs>
          <w:tab w:val="left" w:pos="2477"/>
        </w:tabs>
        <w:rPr>
          <w:rFonts w:cs="B Titr"/>
          <w:sz w:val="40"/>
          <w:szCs w:val="40"/>
          <w:rtl/>
        </w:rPr>
      </w:pPr>
    </w:p>
    <w:p w14:paraId="4661A915" w14:textId="16CFD689" w:rsidR="006C23A6" w:rsidRPr="006C23A6" w:rsidRDefault="00B02E20" w:rsidP="006C23A6">
      <w:pPr>
        <w:pStyle w:val="ListParagraph"/>
        <w:numPr>
          <w:ilvl w:val="0"/>
          <w:numId w:val="59"/>
        </w:numPr>
        <w:tabs>
          <w:tab w:val="left" w:pos="2477"/>
        </w:tabs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سایر </w:t>
      </w: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 xml:space="preserve">فعالیت های </w:t>
      </w:r>
      <w:r w:rsidR="006C23A6" w:rsidRPr="006C23A6">
        <w:rPr>
          <w:rFonts w:cs="B Nazanin" w:hint="cs"/>
          <w:b/>
          <w:bCs/>
          <w:sz w:val="24"/>
          <w:szCs w:val="24"/>
          <w:rtl/>
        </w:rPr>
        <w:t xml:space="preserve">گروه که در قالب برنامه عملیاتی مدون </w:t>
      </w:r>
      <w:r w:rsidR="006C23A6">
        <w:rPr>
          <w:rFonts w:cs="B Nazanin" w:hint="cs"/>
          <w:b/>
          <w:bCs/>
          <w:sz w:val="24"/>
          <w:szCs w:val="24"/>
          <w:rtl/>
        </w:rPr>
        <w:t xml:space="preserve">گروه </w:t>
      </w:r>
      <w:r w:rsidR="006C23A6" w:rsidRPr="006C23A6">
        <w:rPr>
          <w:rFonts w:cs="B Nazanin" w:hint="cs"/>
          <w:b/>
          <w:bCs/>
          <w:sz w:val="24"/>
          <w:szCs w:val="24"/>
          <w:rtl/>
        </w:rPr>
        <w:t>نبوده</w:t>
      </w:r>
      <w:r w:rsidR="006C23A6">
        <w:rPr>
          <w:rFonts w:cs="B Nazanin" w:hint="cs"/>
          <w:b/>
          <w:bCs/>
          <w:sz w:val="24"/>
          <w:szCs w:val="24"/>
          <w:rtl/>
        </w:rPr>
        <w:t>، اما انجام شده</w:t>
      </w:r>
      <w:r w:rsidR="006C23A6" w:rsidRPr="006C23A6">
        <w:rPr>
          <w:rFonts w:cs="B Nazanin" w:hint="cs"/>
          <w:b/>
          <w:bCs/>
          <w:sz w:val="24"/>
          <w:szCs w:val="24"/>
          <w:rtl/>
        </w:rPr>
        <w:t xml:space="preserve"> است: </w:t>
      </w:r>
    </w:p>
    <w:p w14:paraId="6996E2A4" w14:textId="61496BCA" w:rsidR="00EC7E3A" w:rsidRPr="006C23A6" w:rsidRDefault="00EC7E3A" w:rsidP="006C23A6">
      <w:pPr>
        <w:pStyle w:val="ListParagraph"/>
        <w:numPr>
          <w:ilvl w:val="0"/>
          <w:numId w:val="60"/>
        </w:numPr>
        <w:tabs>
          <w:tab w:val="left" w:pos="2477"/>
        </w:tabs>
        <w:spacing w:line="360" w:lineRule="auto"/>
        <w:jc w:val="both"/>
        <w:rPr>
          <w:rFonts w:cs="B Nazanin"/>
          <w:sz w:val="24"/>
          <w:szCs w:val="24"/>
          <w:rtl/>
        </w:rPr>
      </w:pPr>
      <w:r w:rsidRPr="006C23A6">
        <w:rPr>
          <w:rFonts w:cs="B Nazanin" w:hint="cs"/>
          <w:sz w:val="24"/>
          <w:szCs w:val="24"/>
          <w:rtl/>
        </w:rPr>
        <w:t>برگزاری یک کارگاه آموزش مداوم کشوری و یک کارگاه مجازی منطقه ای</w:t>
      </w:r>
      <w:r w:rsidR="0060334E" w:rsidRPr="006C23A6">
        <w:rPr>
          <w:rFonts w:cs="B Nazanin" w:hint="cs"/>
          <w:sz w:val="24"/>
          <w:szCs w:val="24"/>
          <w:rtl/>
        </w:rPr>
        <w:t xml:space="preserve">، همکاری در </w:t>
      </w:r>
      <w:r w:rsidR="00552001" w:rsidRPr="006C23A6">
        <w:rPr>
          <w:rFonts w:cs="B Nazanin" w:hint="cs"/>
          <w:sz w:val="24"/>
          <w:szCs w:val="24"/>
          <w:rtl/>
        </w:rPr>
        <w:t xml:space="preserve">برگزاری </w:t>
      </w:r>
      <w:r w:rsidR="0060334E" w:rsidRPr="006C23A6">
        <w:rPr>
          <w:rFonts w:cs="B Nazanin" w:hint="cs"/>
          <w:sz w:val="24"/>
          <w:szCs w:val="24"/>
          <w:rtl/>
        </w:rPr>
        <w:t>برنامه های هفته سلامت و برگزاری جشنواره غذاه</w:t>
      </w:r>
      <w:r w:rsidR="0027573C" w:rsidRPr="006C23A6">
        <w:rPr>
          <w:rFonts w:cs="B Nazanin" w:hint="cs"/>
          <w:sz w:val="24"/>
          <w:szCs w:val="24"/>
          <w:rtl/>
        </w:rPr>
        <w:t>ا</w:t>
      </w:r>
      <w:r w:rsidR="0060334E" w:rsidRPr="006C23A6">
        <w:rPr>
          <w:rFonts w:cs="B Nazanin" w:hint="cs"/>
          <w:sz w:val="24"/>
          <w:szCs w:val="24"/>
          <w:rtl/>
        </w:rPr>
        <w:t>ی مغذی و اقتصادی</w:t>
      </w:r>
      <w:r w:rsidR="006C23A6" w:rsidRPr="006C23A6">
        <w:rPr>
          <w:rFonts w:cs="B Nazanin" w:hint="cs"/>
          <w:sz w:val="24"/>
          <w:szCs w:val="24"/>
          <w:rtl/>
        </w:rPr>
        <w:t xml:space="preserve"> در راستای ارتقای فعالیت های گروه در سطح استان</w:t>
      </w:r>
    </w:p>
    <w:p w14:paraId="30C12F8D" w14:textId="4A9735DD" w:rsidR="0060334E" w:rsidRPr="006C23A6" w:rsidRDefault="0060334E" w:rsidP="006C23A6">
      <w:pPr>
        <w:pStyle w:val="ListParagraph"/>
        <w:numPr>
          <w:ilvl w:val="0"/>
          <w:numId w:val="60"/>
        </w:numPr>
        <w:tabs>
          <w:tab w:val="left" w:pos="2477"/>
        </w:tabs>
        <w:spacing w:line="360" w:lineRule="auto"/>
        <w:jc w:val="both"/>
        <w:rPr>
          <w:rFonts w:cs="B Nazanin"/>
          <w:sz w:val="24"/>
          <w:szCs w:val="24"/>
          <w:rtl/>
        </w:rPr>
      </w:pPr>
      <w:r w:rsidRPr="006C23A6">
        <w:rPr>
          <w:rFonts w:cs="B Nazanin" w:hint="cs"/>
          <w:sz w:val="24"/>
          <w:szCs w:val="24"/>
          <w:rtl/>
        </w:rPr>
        <w:t>برگزاری یک اردوی جهادی</w:t>
      </w:r>
      <w:r w:rsidR="006C23A6" w:rsidRPr="006C23A6">
        <w:rPr>
          <w:rFonts w:cs="B Nazanin" w:hint="cs"/>
          <w:sz w:val="24"/>
          <w:szCs w:val="24"/>
          <w:rtl/>
        </w:rPr>
        <w:t xml:space="preserve"> در یکی از مدارس حاشیه شهر بجنورد در راستای ارتقای فعالیت گروه جهت پاسخگویی اجتماعی</w:t>
      </w:r>
    </w:p>
    <w:p w14:paraId="7060A427" w14:textId="77777777" w:rsidR="0060334E" w:rsidRPr="00EC7E3A" w:rsidRDefault="0060334E" w:rsidP="00FA3E1C">
      <w:pPr>
        <w:tabs>
          <w:tab w:val="left" w:pos="2477"/>
        </w:tabs>
        <w:rPr>
          <w:rFonts w:cs="B Nazanin"/>
          <w:sz w:val="24"/>
          <w:szCs w:val="24"/>
          <w:rtl/>
        </w:rPr>
      </w:pPr>
    </w:p>
    <w:sectPr w:rsidR="0060334E" w:rsidRPr="00EC7E3A" w:rsidSect="0005698D">
      <w:headerReference w:type="default" r:id="rId8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532B78" w14:textId="77777777" w:rsidR="006C3D82" w:rsidRDefault="006C3D82" w:rsidP="00832AD1">
      <w:pPr>
        <w:spacing w:after="0" w:line="240" w:lineRule="auto"/>
      </w:pPr>
      <w:r>
        <w:separator/>
      </w:r>
    </w:p>
  </w:endnote>
  <w:endnote w:type="continuationSeparator" w:id="0">
    <w:p w14:paraId="60D539AD" w14:textId="77777777" w:rsidR="006C3D82" w:rsidRDefault="006C3D82" w:rsidP="0083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1EC30C" w14:textId="77777777" w:rsidR="006C3D82" w:rsidRDefault="006C3D82" w:rsidP="00832AD1">
      <w:pPr>
        <w:spacing w:after="0" w:line="240" w:lineRule="auto"/>
      </w:pPr>
      <w:r>
        <w:separator/>
      </w:r>
    </w:p>
  </w:footnote>
  <w:footnote w:type="continuationSeparator" w:id="0">
    <w:p w14:paraId="45B58D6D" w14:textId="77777777" w:rsidR="006C3D82" w:rsidRDefault="006C3D82" w:rsidP="00832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5D84F" w14:textId="77777777" w:rsidR="003B554A" w:rsidRDefault="003B55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EF4"/>
    <w:multiLevelType w:val="hybridMultilevel"/>
    <w:tmpl w:val="0220D6E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" w15:restartNumberingAfterBreak="0">
    <w:nsid w:val="01E1327C"/>
    <w:multiLevelType w:val="hybridMultilevel"/>
    <w:tmpl w:val="626C45C4"/>
    <w:lvl w:ilvl="0" w:tplc="50E82A3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128C3"/>
    <w:multiLevelType w:val="hybridMultilevel"/>
    <w:tmpl w:val="C93A5D1E"/>
    <w:lvl w:ilvl="0" w:tplc="CC74FC4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300CA"/>
    <w:multiLevelType w:val="hybridMultilevel"/>
    <w:tmpl w:val="5AC6E6FE"/>
    <w:lvl w:ilvl="0" w:tplc="F92A5C2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34ACD"/>
    <w:multiLevelType w:val="hybridMultilevel"/>
    <w:tmpl w:val="D5C0D07A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7A73F85"/>
    <w:multiLevelType w:val="hybridMultilevel"/>
    <w:tmpl w:val="26D08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20E61"/>
    <w:multiLevelType w:val="hybridMultilevel"/>
    <w:tmpl w:val="D3423B5C"/>
    <w:lvl w:ilvl="0" w:tplc="58FC1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56EF3"/>
    <w:multiLevelType w:val="hybridMultilevel"/>
    <w:tmpl w:val="6C16F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F6543"/>
    <w:multiLevelType w:val="hybridMultilevel"/>
    <w:tmpl w:val="117C157A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 w15:restartNumberingAfterBreak="0">
    <w:nsid w:val="1369471A"/>
    <w:multiLevelType w:val="hybridMultilevel"/>
    <w:tmpl w:val="C33EB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20BEC"/>
    <w:multiLevelType w:val="hybridMultilevel"/>
    <w:tmpl w:val="F3E0854C"/>
    <w:lvl w:ilvl="0" w:tplc="3FC6EE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</w:rPr>
    </w:lvl>
    <w:lvl w:ilvl="1" w:tplc="EA6000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F88B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A0D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380B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71EF45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08DB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CCC5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E8E4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4A65D35"/>
    <w:multiLevelType w:val="hybridMultilevel"/>
    <w:tmpl w:val="92F8C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017D3"/>
    <w:multiLevelType w:val="hybridMultilevel"/>
    <w:tmpl w:val="FB54929E"/>
    <w:lvl w:ilvl="0" w:tplc="7A00DC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5014A"/>
    <w:multiLevelType w:val="hybridMultilevel"/>
    <w:tmpl w:val="90407E7A"/>
    <w:lvl w:ilvl="0" w:tplc="10E6CA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A605C"/>
    <w:multiLevelType w:val="hybridMultilevel"/>
    <w:tmpl w:val="E11A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A15C1"/>
    <w:multiLevelType w:val="hybridMultilevel"/>
    <w:tmpl w:val="023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23604"/>
    <w:multiLevelType w:val="hybridMultilevel"/>
    <w:tmpl w:val="CDCEF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AF096D"/>
    <w:multiLevelType w:val="hybridMultilevel"/>
    <w:tmpl w:val="AC5246B0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3274A63"/>
    <w:multiLevelType w:val="hybridMultilevel"/>
    <w:tmpl w:val="CDA863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D248AC"/>
    <w:multiLevelType w:val="hybridMultilevel"/>
    <w:tmpl w:val="6844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758F9"/>
    <w:multiLevelType w:val="hybridMultilevel"/>
    <w:tmpl w:val="FD147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3132A"/>
    <w:multiLevelType w:val="hybridMultilevel"/>
    <w:tmpl w:val="2C32D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212CF"/>
    <w:multiLevelType w:val="hybridMultilevel"/>
    <w:tmpl w:val="A9F2234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23" w15:restartNumberingAfterBreak="0">
    <w:nsid w:val="3255214C"/>
    <w:multiLevelType w:val="hybridMultilevel"/>
    <w:tmpl w:val="DD00C22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 w15:restartNumberingAfterBreak="0">
    <w:nsid w:val="32761DE6"/>
    <w:multiLevelType w:val="hybridMultilevel"/>
    <w:tmpl w:val="7F208294"/>
    <w:lvl w:ilvl="0" w:tplc="0409000F">
      <w:start w:val="1"/>
      <w:numFmt w:val="decimal"/>
      <w:lvlText w:val="%1."/>
      <w:lvlJc w:val="left"/>
      <w:pPr>
        <w:ind w:left="1719" w:hanging="360"/>
      </w:pPr>
    </w:lvl>
    <w:lvl w:ilvl="1" w:tplc="04090019" w:tentative="1">
      <w:start w:val="1"/>
      <w:numFmt w:val="lowerLetter"/>
      <w:lvlText w:val="%2."/>
      <w:lvlJc w:val="left"/>
      <w:pPr>
        <w:ind w:left="2439" w:hanging="360"/>
      </w:pPr>
    </w:lvl>
    <w:lvl w:ilvl="2" w:tplc="0409001B" w:tentative="1">
      <w:start w:val="1"/>
      <w:numFmt w:val="lowerRoman"/>
      <w:lvlText w:val="%3."/>
      <w:lvlJc w:val="right"/>
      <w:pPr>
        <w:ind w:left="3159" w:hanging="180"/>
      </w:pPr>
    </w:lvl>
    <w:lvl w:ilvl="3" w:tplc="0409000F" w:tentative="1">
      <w:start w:val="1"/>
      <w:numFmt w:val="decimal"/>
      <w:lvlText w:val="%4."/>
      <w:lvlJc w:val="left"/>
      <w:pPr>
        <w:ind w:left="3879" w:hanging="360"/>
      </w:pPr>
    </w:lvl>
    <w:lvl w:ilvl="4" w:tplc="04090019" w:tentative="1">
      <w:start w:val="1"/>
      <w:numFmt w:val="lowerLetter"/>
      <w:lvlText w:val="%5."/>
      <w:lvlJc w:val="left"/>
      <w:pPr>
        <w:ind w:left="4599" w:hanging="360"/>
      </w:pPr>
    </w:lvl>
    <w:lvl w:ilvl="5" w:tplc="0409001B" w:tentative="1">
      <w:start w:val="1"/>
      <w:numFmt w:val="lowerRoman"/>
      <w:lvlText w:val="%6."/>
      <w:lvlJc w:val="right"/>
      <w:pPr>
        <w:ind w:left="5319" w:hanging="180"/>
      </w:pPr>
    </w:lvl>
    <w:lvl w:ilvl="6" w:tplc="0409000F" w:tentative="1">
      <w:start w:val="1"/>
      <w:numFmt w:val="decimal"/>
      <w:lvlText w:val="%7."/>
      <w:lvlJc w:val="left"/>
      <w:pPr>
        <w:ind w:left="6039" w:hanging="360"/>
      </w:pPr>
    </w:lvl>
    <w:lvl w:ilvl="7" w:tplc="04090019" w:tentative="1">
      <w:start w:val="1"/>
      <w:numFmt w:val="lowerLetter"/>
      <w:lvlText w:val="%8."/>
      <w:lvlJc w:val="left"/>
      <w:pPr>
        <w:ind w:left="6759" w:hanging="360"/>
      </w:pPr>
    </w:lvl>
    <w:lvl w:ilvl="8" w:tplc="0409001B" w:tentative="1">
      <w:start w:val="1"/>
      <w:numFmt w:val="lowerRoman"/>
      <w:lvlText w:val="%9."/>
      <w:lvlJc w:val="right"/>
      <w:pPr>
        <w:ind w:left="7479" w:hanging="180"/>
      </w:pPr>
    </w:lvl>
  </w:abstractNum>
  <w:abstractNum w:abstractNumId="25" w15:restartNumberingAfterBreak="0">
    <w:nsid w:val="33090ABD"/>
    <w:multiLevelType w:val="hybridMultilevel"/>
    <w:tmpl w:val="4AA054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DD65B8"/>
    <w:multiLevelType w:val="multilevel"/>
    <w:tmpl w:val="DDB276D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B Nazani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80C5035"/>
    <w:multiLevelType w:val="hybridMultilevel"/>
    <w:tmpl w:val="2F786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96E5C"/>
    <w:multiLevelType w:val="hybridMultilevel"/>
    <w:tmpl w:val="74101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281090"/>
    <w:multiLevelType w:val="hybridMultilevel"/>
    <w:tmpl w:val="18641CFC"/>
    <w:lvl w:ilvl="0" w:tplc="0409000F">
      <w:start w:val="1"/>
      <w:numFmt w:val="decimal"/>
      <w:lvlText w:val="%1."/>
      <w:lvlJc w:val="left"/>
      <w:pPr>
        <w:ind w:left="2110" w:hanging="360"/>
      </w:pPr>
    </w:lvl>
    <w:lvl w:ilvl="1" w:tplc="04090019" w:tentative="1">
      <w:start w:val="1"/>
      <w:numFmt w:val="lowerLetter"/>
      <w:lvlText w:val="%2."/>
      <w:lvlJc w:val="left"/>
      <w:pPr>
        <w:ind w:left="2830" w:hanging="360"/>
      </w:pPr>
    </w:lvl>
    <w:lvl w:ilvl="2" w:tplc="0409001B" w:tentative="1">
      <w:start w:val="1"/>
      <w:numFmt w:val="lowerRoman"/>
      <w:lvlText w:val="%3."/>
      <w:lvlJc w:val="right"/>
      <w:pPr>
        <w:ind w:left="3550" w:hanging="180"/>
      </w:pPr>
    </w:lvl>
    <w:lvl w:ilvl="3" w:tplc="0409000F" w:tentative="1">
      <w:start w:val="1"/>
      <w:numFmt w:val="decimal"/>
      <w:lvlText w:val="%4."/>
      <w:lvlJc w:val="left"/>
      <w:pPr>
        <w:ind w:left="4270" w:hanging="360"/>
      </w:pPr>
    </w:lvl>
    <w:lvl w:ilvl="4" w:tplc="04090019" w:tentative="1">
      <w:start w:val="1"/>
      <w:numFmt w:val="lowerLetter"/>
      <w:lvlText w:val="%5."/>
      <w:lvlJc w:val="left"/>
      <w:pPr>
        <w:ind w:left="4990" w:hanging="360"/>
      </w:pPr>
    </w:lvl>
    <w:lvl w:ilvl="5" w:tplc="0409001B" w:tentative="1">
      <w:start w:val="1"/>
      <w:numFmt w:val="lowerRoman"/>
      <w:lvlText w:val="%6."/>
      <w:lvlJc w:val="right"/>
      <w:pPr>
        <w:ind w:left="5710" w:hanging="180"/>
      </w:pPr>
    </w:lvl>
    <w:lvl w:ilvl="6" w:tplc="0409000F" w:tentative="1">
      <w:start w:val="1"/>
      <w:numFmt w:val="decimal"/>
      <w:lvlText w:val="%7."/>
      <w:lvlJc w:val="left"/>
      <w:pPr>
        <w:ind w:left="6430" w:hanging="360"/>
      </w:pPr>
    </w:lvl>
    <w:lvl w:ilvl="7" w:tplc="04090019" w:tentative="1">
      <w:start w:val="1"/>
      <w:numFmt w:val="lowerLetter"/>
      <w:lvlText w:val="%8."/>
      <w:lvlJc w:val="left"/>
      <w:pPr>
        <w:ind w:left="7150" w:hanging="360"/>
      </w:pPr>
    </w:lvl>
    <w:lvl w:ilvl="8" w:tplc="0409001B" w:tentative="1">
      <w:start w:val="1"/>
      <w:numFmt w:val="lowerRoman"/>
      <w:lvlText w:val="%9."/>
      <w:lvlJc w:val="right"/>
      <w:pPr>
        <w:ind w:left="7870" w:hanging="180"/>
      </w:pPr>
    </w:lvl>
  </w:abstractNum>
  <w:abstractNum w:abstractNumId="30" w15:restartNumberingAfterBreak="0">
    <w:nsid w:val="3C2E6B08"/>
    <w:multiLevelType w:val="hybridMultilevel"/>
    <w:tmpl w:val="A5508028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1" w15:restartNumberingAfterBreak="0">
    <w:nsid w:val="3D454CA1"/>
    <w:multiLevelType w:val="hybridMultilevel"/>
    <w:tmpl w:val="F24A8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984272"/>
    <w:multiLevelType w:val="hybridMultilevel"/>
    <w:tmpl w:val="925C5042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3" w15:restartNumberingAfterBreak="0">
    <w:nsid w:val="3E7C6E60"/>
    <w:multiLevelType w:val="hybridMultilevel"/>
    <w:tmpl w:val="86C00776"/>
    <w:lvl w:ilvl="0" w:tplc="A5CE48A0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D951D4"/>
    <w:multiLevelType w:val="hybridMultilevel"/>
    <w:tmpl w:val="F36E51CC"/>
    <w:lvl w:ilvl="0" w:tplc="F92A5C2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38D326F"/>
    <w:multiLevelType w:val="hybridMultilevel"/>
    <w:tmpl w:val="2FC63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A978F3"/>
    <w:multiLevelType w:val="hybridMultilevel"/>
    <w:tmpl w:val="E1505968"/>
    <w:lvl w:ilvl="0" w:tplc="DD9401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862D1"/>
    <w:multiLevelType w:val="hybridMultilevel"/>
    <w:tmpl w:val="AD8A1BD8"/>
    <w:lvl w:ilvl="0" w:tplc="C95C551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38" w15:restartNumberingAfterBreak="0">
    <w:nsid w:val="4BF53DB1"/>
    <w:multiLevelType w:val="hybridMultilevel"/>
    <w:tmpl w:val="D8FA7B6C"/>
    <w:lvl w:ilvl="0" w:tplc="8D98A2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D1234F"/>
    <w:multiLevelType w:val="hybridMultilevel"/>
    <w:tmpl w:val="74960B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E3800B2"/>
    <w:multiLevelType w:val="hybridMultilevel"/>
    <w:tmpl w:val="A6AE05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356696"/>
    <w:multiLevelType w:val="hybridMultilevel"/>
    <w:tmpl w:val="8CA4ED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324578A"/>
    <w:multiLevelType w:val="hybridMultilevel"/>
    <w:tmpl w:val="2ECC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EC51BF"/>
    <w:multiLevelType w:val="hybridMultilevel"/>
    <w:tmpl w:val="C540AB2E"/>
    <w:lvl w:ilvl="0" w:tplc="69BEFC8A">
      <w:start w:val="1"/>
      <w:numFmt w:val="decimal"/>
      <w:lvlText w:val="%1-"/>
      <w:lvlJc w:val="left"/>
      <w:pPr>
        <w:ind w:left="6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4" w15:restartNumberingAfterBreak="0">
    <w:nsid w:val="575C24EE"/>
    <w:multiLevelType w:val="hybridMultilevel"/>
    <w:tmpl w:val="FEE42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C6DF2"/>
    <w:multiLevelType w:val="hybridMultilevel"/>
    <w:tmpl w:val="72D86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56410C"/>
    <w:multiLevelType w:val="hybridMultilevel"/>
    <w:tmpl w:val="BEFAEF60"/>
    <w:lvl w:ilvl="0" w:tplc="DAE2BCCE">
      <w:start w:val="1"/>
      <w:numFmt w:val="decimal"/>
      <w:lvlText w:val="%1-"/>
      <w:lvlJc w:val="left"/>
      <w:pPr>
        <w:ind w:left="765" w:hanging="405"/>
      </w:pPr>
      <w:rPr>
        <w:rFonts w:asciiTheme="minorHAnsi" w:hint="default"/>
        <w:b/>
        <w:color w:val="C00000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3915DD"/>
    <w:multiLevelType w:val="hybridMultilevel"/>
    <w:tmpl w:val="854E72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668A1861"/>
    <w:multiLevelType w:val="hybridMultilevel"/>
    <w:tmpl w:val="5936CFE2"/>
    <w:lvl w:ilvl="0" w:tplc="E5E29750">
      <w:start w:val="1"/>
      <w:numFmt w:val="decimal"/>
      <w:lvlText w:val="%1-"/>
      <w:lvlJc w:val="left"/>
      <w:pPr>
        <w:ind w:left="639" w:hanging="360"/>
      </w:pPr>
      <w:rPr>
        <w:rFonts w:cs="B Nazani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49" w15:restartNumberingAfterBreak="0">
    <w:nsid w:val="66ED70F2"/>
    <w:multiLevelType w:val="hybridMultilevel"/>
    <w:tmpl w:val="AD3C77B4"/>
    <w:lvl w:ilvl="0" w:tplc="908275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7964165"/>
    <w:multiLevelType w:val="hybridMultilevel"/>
    <w:tmpl w:val="1D127F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57637B"/>
    <w:multiLevelType w:val="hybridMultilevel"/>
    <w:tmpl w:val="4758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16345"/>
    <w:multiLevelType w:val="hybridMultilevel"/>
    <w:tmpl w:val="59BC1B3A"/>
    <w:lvl w:ilvl="0" w:tplc="F2961EEA"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BED3651"/>
    <w:multiLevelType w:val="hybridMultilevel"/>
    <w:tmpl w:val="F7226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0D6268"/>
    <w:multiLevelType w:val="hybridMultilevel"/>
    <w:tmpl w:val="F162E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47412D"/>
    <w:multiLevelType w:val="hybridMultilevel"/>
    <w:tmpl w:val="103883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70A94445"/>
    <w:multiLevelType w:val="hybridMultilevel"/>
    <w:tmpl w:val="8EEA1A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D8154E"/>
    <w:multiLevelType w:val="hybridMultilevel"/>
    <w:tmpl w:val="2C16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EC43DB"/>
    <w:multiLevelType w:val="hybridMultilevel"/>
    <w:tmpl w:val="C49AEA34"/>
    <w:lvl w:ilvl="0" w:tplc="2744B336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180C9B"/>
    <w:multiLevelType w:val="hybridMultilevel"/>
    <w:tmpl w:val="AE0EB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</w:num>
  <w:num w:numId="3">
    <w:abstractNumId w:val="4"/>
  </w:num>
  <w:num w:numId="4">
    <w:abstractNumId w:val="43"/>
  </w:num>
  <w:num w:numId="5">
    <w:abstractNumId w:val="37"/>
  </w:num>
  <w:num w:numId="6">
    <w:abstractNumId w:val="59"/>
  </w:num>
  <w:num w:numId="7">
    <w:abstractNumId w:val="24"/>
  </w:num>
  <w:num w:numId="8">
    <w:abstractNumId w:val="48"/>
  </w:num>
  <w:num w:numId="9">
    <w:abstractNumId w:val="1"/>
  </w:num>
  <w:num w:numId="10">
    <w:abstractNumId w:val="36"/>
  </w:num>
  <w:num w:numId="11">
    <w:abstractNumId w:val="13"/>
  </w:num>
  <w:num w:numId="12">
    <w:abstractNumId w:val="55"/>
  </w:num>
  <w:num w:numId="13">
    <w:abstractNumId w:val="15"/>
  </w:num>
  <w:num w:numId="14">
    <w:abstractNumId w:val="11"/>
  </w:num>
  <w:num w:numId="15">
    <w:abstractNumId w:val="25"/>
  </w:num>
  <w:num w:numId="16">
    <w:abstractNumId w:val="49"/>
  </w:num>
  <w:num w:numId="17">
    <w:abstractNumId w:val="50"/>
  </w:num>
  <w:num w:numId="18">
    <w:abstractNumId w:val="38"/>
  </w:num>
  <w:num w:numId="19">
    <w:abstractNumId w:val="6"/>
  </w:num>
  <w:num w:numId="20">
    <w:abstractNumId w:val="12"/>
  </w:num>
  <w:num w:numId="21">
    <w:abstractNumId w:val="44"/>
  </w:num>
  <w:num w:numId="22">
    <w:abstractNumId w:val="7"/>
  </w:num>
  <w:num w:numId="23">
    <w:abstractNumId w:val="27"/>
  </w:num>
  <w:num w:numId="24">
    <w:abstractNumId w:val="19"/>
  </w:num>
  <w:num w:numId="25">
    <w:abstractNumId w:val="5"/>
  </w:num>
  <w:num w:numId="26">
    <w:abstractNumId w:val="40"/>
  </w:num>
  <w:num w:numId="27">
    <w:abstractNumId w:val="54"/>
  </w:num>
  <w:num w:numId="28">
    <w:abstractNumId w:val="31"/>
  </w:num>
  <w:num w:numId="29">
    <w:abstractNumId w:val="28"/>
  </w:num>
  <w:num w:numId="30">
    <w:abstractNumId w:val="20"/>
  </w:num>
  <w:num w:numId="31">
    <w:abstractNumId w:val="45"/>
  </w:num>
  <w:num w:numId="32">
    <w:abstractNumId w:val="57"/>
  </w:num>
  <w:num w:numId="33">
    <w:abstractNumId w:val="9"/>
  </w:num>
  <w:num w:numId="34">
    <w:abstractNumId w:val="51"/>
  </w:num>
  <w:num w:numId="35">
    <w:abstractNumId w:val="16"/>
  </w:num>
  <w:num w:numId="36">
    <w:abstractNumId w:val="41"/>
  </w:num>
  <w:num w:numId="37">
    <w:abstractNumId w:val="39"/>
  </w:num>
  <w:num w:numId="38">
    <w:abstractNumId w:val="14"/>
  </w:num>
  <w:num w:numId="39">
    <w:abstractNumId w:val="21"/>
  </w:num>
  <w:num w:numId="40">
    <w:abstractNumId w:val="42"/>
  </w:num>
  <w:num w:numId="41">
    <w:abstractNumId w:val="26"/>
  </w:num>
  <w:num w:numId="42">
    <w:abstractNumId w:val="47"/>
  </w:num>
  <w:num w:numId="43">
    <w:abstractNumId w:val="8"/>
  </w:num>
  <w:num w:numId="44">
    <w:abstractNumId w:val="46"/>
  </w:num>
  <w:num w:numId="45">
    <w:abstractNumId w:val="29"/>
  </w:num>
  <w:num w:numId="46">
    <w:abstractNumId w:val="2"/>
  </w:num>
  <w:num w:numId="47">
    <w:abstractNumId w:val="53"/>
  </w:num>
  <w:num w:numId="48">
    <w:abstractNumId w:val="0"/>
  </w:num>
  <w:num w:numId="49">
    <w:abstractNumId w:val="22"/>
  </w:num>
  <w:num w:numId="50">
    <w:abstractNumId w:val="23"/>
  </w:num>
  <w:num w:numId="51">
    <w:abstractNumId w:val="32"/>
  </w:num>
  <w:num w:numId="52">
    <w:abstractNumId w:val="30"/>
  </w:num>
  <w:num w:numId="53">
    <w:abstractNumId w:val="58"/>
  </w:num>
  <w:num w:numId="54">
    <w:abstractNumId w:val="52"/>
  </w:num>
  <w:num w:numId="55">
    <w:abstractNumId w:val="33"/>
  </w:num>
  <w:num w:numId="56">
    <w:abstractNumId w:val="18"/>
  </w:num>
  <w:num w:numId="57">
    <w:abstractNumId w:val="3"/>
  </w:num>
  <w:num w:numId="58">
    <w:abstractNumId w:val="10"/>
  </w:num>
  <w:num w:numId="59">
    <w:abstractNumId w:val="56"/>
  </w:num>
  <w:num w:numId="60">
    <w:abstractNumId w:val="3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E7"/>
    <w:rsid w:val="00001D0B"/>
    <w:rsid w:val="00002E2D"/>
    <w:rsid w:val="000061B6"/>
    <w:rsid w:val="00010493"/>
    <w:rsid w:val="00015398"/>
    <w:rsid w:val="000321FD"/>
    <w:rsid w:val="000377A1"/>
    <w:rsid w:val="0004205C"/>
    <w:rsid w:val="0005698D"/>
    <w:rsid w:val="0006343A"/>
    <w:rsid w:val="0006654C"/>
    <w:rsid w:val="0007176B"/>
    <w:rsid w:val="00083719"/>
    <w:rsid w:val="000A0543"/>
    <w:rsid w:val="000A1BB7"/>
    <w:rsid w:val="000A79A7"/>
    <w:rsid w:val="000B36CF"/>
    <w:rsid w:val="000C45EB"/>
    <w:rsid w:val="000D409E"/>
    <w:rsid w:val="000F4BD0"/>
    <w:rsid w:val="001026A6"/>
    <w:rsid w:val="00104124"/>
    <w:rsid w:val="001110FD"/>
    <w:rsid w:val="0012085D"/>
    <w:rsid w:val="00133216"/>
    <w:rsid w:val="00145429"/>
    <w:rsid w:val="00174A6E"/>
    <w:rsid w:val="00176488"/>
    <w:rsid w:val="001815B3"/>
    <w:rsid w:val="0019338D"/>
    <w:rsid w:val="001A00C7"/>
    <w:rsid w:val="001A0735"/>
    <w:rsid w:val="001A1C48"/>
    <w:rsid w:val="001A7083"/>
    <w:rsid w:val="001B37ED"/>
    <w:rsid w:val="001C17E8"/>
    <w:rsid w:val="001E58D6"/>
    <w:rsid w:val="001F09F5"/>
    <w:rsid w:val="0020033D"/>
    <w:rsid w:val="00200BEB"/>
    <w:rsid w:val="0020232C"/>
    <w:rsid w:val="00203AC1"/>
    <w:rsid w:val="0020616C"/>
    <w:rsid w:val="00207CFD"/>
    <w:rsid w:val="0021384F"/>
    <w:rsid w:val="0022058C"/>
    <w:rsid w:val="00220B8B"/>
    <w:rsid w:val="00254F3C"/>
    <w:rsid w:val="0027573C"/>
    <w:rsid w:val="00284431"/>
    <w:rsid w:val="00291A2C"/>
    <w:rsid w:val="002A1DE2"/>
    <w:rsid w:val="002B7E01"/>
    <w:rsid w:val="002E630B"/>
    <w:rsid w:val="002E7A00"/>
    <w:rsid w:val="002F2897"/>
    <w:rsid w:val="002F2C2A"/>
    <w:rsid w:val="002F3194"/>
    <w:rsid w:val="002F4843"/>
    <w:rsid w:val="002F4BE9"/>
    <w:rsid w:val="00304A5E"/>
    <w:rsid w:val="00314C32"/>
    <w:rsid w:val="00316C19"/>
    <w:rsid w:val="00323FB5"/>
    <w:rsid w:val="0033314E"/>
    <w:rsid w:val="003415D0"/>
    <w:rsid w:val="003469D2"/>
    <w:rsid w:val="003565F8"/>
    <w:rsid w:val="00392744"/>
    <w:rsid w:val="00392BF4"/>
    <w:rsid w:val="003B554A"/>
    <w:rsid w:val="003B6014"/>
    <w:rsid w:val="003B6C53"/>
    <w:rsid w:val="003C792B"/>
    <w:rsid w:val="00426446"/>
    <w:rsid w:val="004370C1"/>
    <w:rsid w:val="00443A45"/>
    <w:rsid w:val="00451EEA"/>
    <w:rsid w:val="00460BD3"/>
    <w:rsid w:val="00460D45"/>
    <w:rsid w:val="00487D5D"/>
    <w:rsid w:val="004919C2"/>
    <w:rsid w:val="004A5748"/>
    <w:rsid w:val="004C683B"/>
    <w:rsid w:val="004F6F7D"/>
    <w:rsid w:val="004F7EA9"/>
    <w:rsid w:val="005025F0"/>
    <w:rsid w:val="00507240"/>
    <w:rsid w:val="00510D91"/>
    <w:rsid w:val="00512E48"/>
    <w:rsid w:val="00521ED3"/>
    <w:rsid w:val="00535797"/>
    <w:rsid w:val="00543150"/>
    <w:rsid w:val="00551BA5"/>
    <w:rsid w:val="00552001"/>
    <w:rsid w:val="00577C76"/>
    <w:rsid w:val="005932C7"/>
    <w:rsid w:val="0059656F"/>
    <w:rsid w:val="0059778C"/>
    <w:rsid w:val="005C6F7F"/>
    <w:rsid w:val="005D1252"/>
    <w:rsid w:val="005F285B"/>
    <w:rsid w:val="0060334E"/>
    <w:rsid w:val="00610632"/>
    <w:rsid w:val="00622D76"/>
    <w:rsid w:val="006255C9"/>
    <w:rsid w:val="00625A61"/>
    <w:rsid w:val="00632DC5"/>
    <w:rsid w:val="0064374F"/>
    <w:rsid w:val="00665DBE"/>
    <w:rsid w:val="006676B5"/>
    <w:rsid w:val="0067456C"/>
    <w:rsid w:val="006755D9"/>
    <w:rsid w:val="00695D57"/>
    <w:rsid w:val="006A5FFB"/>
    <w:rsid w:val="006B391A"/>
    <w:rsid w:val="006C23A6"/>
    <w:rsid w:val="006C3D82"/>
    <w:rsid w:val="006D091D"/>
    <w:rsid w:val="006D5318"/>
    <w:rsid w:val="006E523A"/>
    <w:rsid w:val="007007EC"/>
    <w:rsid w:val="00721C61"/>
    <w:rsid w:val="00725805"/>
    <w:rsid w:val="00742E21"/>
    <w:rsid w:val="0074559D"/>
    <w:rsid w:val="00751FF1"/>
    <w:rsid w:val="00755DEB"/>
    <w:rsid w:val="00780147"/>
    <w:rsid w:val="00793353"/>
    <w:rsid w:val="00794C56"/>
    <w:rsid w:val="007B6D1B"/>
    <w:rsid w:val="007C7808"/>
    <w:rsid w:val="007D071B"/>
    <w:rsid w:val="007D55A4"/>
    <w:rsid w:val="007E0BDD"/>
    <w:rsid w:val="007E25A0"/>
    <w:rsid w:val="007E66E4"/>
    <w:rsid w:val="007F2205"/>
    <w:rsid w:val="00802C17"/>
    <w:rsid w:val="00832AD1"/>
    <w:rsid w:val="00845FF9"/>
    <w:rsid w:val="00853E5B"/>
    <w:rsid w:val="0087054B"/>
    <w:rsid w:val="00872BD0"/>
    <w:rsid w:val="008951D3"/>
    <w:rsid w:val="008A3F19"/>
    <w:rsid w:val="008C28BE"/>
    <w:rsid w:val="008D079F"/>
    <w:rsid w:val="008E27C0"/>
    <w:rsid w:val="008E500E"/>
    <w:rsid w:val="008F2BD8"/>
    <w:rsid w:val="008F4F31"/>
    <w:rsid w:val="009220FD"/>
    <w:rsid w:val="00927077"/>
    <w:rsid w:val="00932F22"/>
    <w:rsid w:val="00951365"/>
    <w:rsid w:val="0098528E"/>
    <w:rsid w:val="00997E99"/>
    <w:rsid w:val="009B090F"/>
    <w:rsid w:val="009B217F"/>
    <w:rsid w:val="009C3552"/>
    <w:rsid w:val="009C770E"/>
    <w:rsid w:val="009D15C4"/>
    <w:rsid w:val="009E4A06"/>
    <w:rsid w:val="009F04AA"/>
    <w:rsid w:val="00A23A6A"/>
    <w:rsid w:val="00A25FBB"/>
    <w:rsid w:val="00A404FD"/>
    <w:rsid w:val="00A5060D"/>
    <w:rsid w:val="00A627B4"/>
    <w:rsid w:val="00A750BC"/>
    <w:rsid w:val="00AC4C7D"/>
    <w:rsid w:val="00AC5E93"/>
    <w:rsid w:val="00AC6F5A"/>
    <w:rsid w:val="00AD0E10"/>
    <w:rsid w:val="00AE2F51"/>
    <w:rsid w:val="00AE3CEA"/>
    <w:rsid w:val="00AF5A0C"/>
    <w:rsid w:val="00B02E20"/>
    <w:rsid w:val="00B13DE7"/>
    <w:rsid w:val="00B16D32"/>
    <w:rsid w:val="00B25658"/>
    <w:rsid w:val="00B3312E"/>
    <w:rsid w:val="00B33744"/>
    <w:rsid w:val="00B600D7"/>
    <w:rsid w:val="00B601BE"/>
    <w:rsid w:val="00B75801"/>
    <w:rsid w:val="00B81C00"/>
    <w:rsid w:val="00B82AEC"/>
    <w:rsid w:val="00B839C9"/>
    <w:rsid w:val="00BC02F8"/>
    <w:rsid w:val="00BC360E"/>
    <w:rsid w:val="00C00739"/>
    <w:rsid w:val="00C262B4"/>
    <w:rsid w:val="00C55646"/>
    <w:rsid w:val="00C55AF6"/>
    <w:rsid w:val="00C60AE7"/>
    <w:rsid w:val="00C6293A"/>
    <w:rsid w:val="00C62D56"/>
    <w:rsid w:val="00C74E72"/>
    <w:rsid w:val="00C76837"/>
    <w:rsid w:val="00C83315"/>
    <w:rsid w:val="00C87CAF"/>
    <w:rsid w:val="00CA61A1"/>
    <w:rsid w:val="00CB4B20"/>
    <w:rsid w:val="00CC2FB2"/>
    <w:rsid w:val="00CC3933"/>
    <w:rsid w:val="00CE2FA7"/>
    <w:rsid w:val="00CE7EAD"/>
    <w:rsid w:val="00CF7E3A"/>
    <w:rsid w:val="00D07375"/>
    <w:rsid w:val="00D11A9E"/>
    <w:rsid w:val="00D23E1C"/>
    <w:rsid w:val="00D2419F"/>
    <w:rsid w:val="00D3396D"/>
    <w:rsid w:val="00D34422"/>
    <w:rsid w:val="00D36325"/>
    <w:rsid w:val="00D4262B"/>
    <w:rsid w:val="00D6313D"/>
    <w:rsid w:val="00D63A65"/>
    <w:rsid w:val="00D800F7"/>
    <w:rsid w:val="00D91D6A"/>
    <w:rsid w:val="00D92660"/>
    <w:rsid w:val="00DA70E0"/>
    <w:rsid w:val="00DB24A7"/>
    <w:rsid w:val="00DB6AB5"/>
    <w:rsid w:val="00DD706E"/>
    <w:rsid w:val="00DE5BC3"/>
    <w:rsid w:val="00DE5CC0"/>
    <w:rsid w:val="00DF0161"/>
    <w:rsid w:val="00E00770"/>
    <w:rsid w:val="00E126F7"/>
    <w:rsid w:val="00E14162"/>
    <w:rsid w:val="00E21B99"/>
    <w:rsid w:val="00E72E5B"/>
    <w:rsid w:val="00E733FA"/>
    <w:rsid w:val="00E9293B"/>
    <w:rsid w:val="00EA1244"/>
    <w:rsid w:val="00EA3DDA"/>
    <w:rsid w:val="00EB1E26"/>
    <w:rsid w:val="00EB5E20"/>
    <w:rsid w:val="00EC19C7"/>
    <w:rsid w:val="00EC1D8F"/>
    <w:rsid w:val="00EC4CF7"/>
    <w:rsid w:val="00EC633B"/>
    <w:rsid w:val="00EC7E3A"/>
    <w:rsid w:val="00ED3DEF"/>
    <w:rsid w:val="00ED6873"/>
    <w:rsid w:val="00EE3675"/>
    <w:rsid w:val="00EE70F9"/>
    <w:rsid w:val="00EF393E"/>
    <w:rsid w:val="00F405E8"/>
    <w:rsid w:val="00F45CD9"/>
    <w:rsid w:val="00F62B50"/>
    <w:rsid w:val="00F71F21"/>
    <w:rsid w:val="00F7554D"/>
    <w:rsid w:val="00FA3E1C"/>
    <w:rsid w:val="00FA65C1"/>
    <w:rsid w:val="00FC5162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DB0B"/>
  <w15:docId w15:val="{DB4D3CD2-E546-47DB-8EA4-DA6E1B60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bCs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DE7"/>
    <w:pPr>
      <w:bidi/>
      <w:jc w:val="left"/>
    </w:pPr>
    <w:rPr>
      <w:rFonts w:ascii="Calibri" w:eastAsia="Calibri" w:hAnsi="Calibri" w:cs="Arial"/>
      <w:bCs w:val="0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DE7"/>
    <w:pPr>
      <w:keepNext/>
      <w:keepLines/>
      <w:bidi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0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DE7"/>
    <w:rPr>
      <w:rFonts w:ascii="Cambria" w:eastAsia="Times New Roman" w:hAnsi="Cambria" w:cs="Times New Roman"/>
      <w:b/>
      <w:color w:val="365F91"/>
      <w:sz w:val="28"/>
      <w:szCs w:val="28"/>
    </w:rPr>
  </w:style>
  <w:style w:type="table" w:styleId="TableGrid">
    <w:name w:val="Table Grid"/>
    <w:basedOn w:val="TableNormal"/>
    <w:uiPriority w:val="3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3D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E7"/>
    <w:rPr>
      <w:rFonts w:ascii="Calibri" w:eastAsia="Calibri" w:hAnsi="Calibri" w:cs="Arial"/>
      <w:bCs w:val="0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B1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E7"/>
    <w:rPr>
      <w:rFonts w:ascii="Calibri" w:eastAsia="Calibri" w:hAnsi="Calibri" w:cs="Arial"/>
      <w:bCs w:val="0"/>
      <w:lang w:bidi="fa-IR"/>
    </w:rPr>
  </w:style>
  <w:style w:type="character" w:styleId="CommentReference">
    <w:name w:val="annotation reference"/>
    <w:uiPriority w:val="99"/>
    <w:semiHidden/>
    <w:unhideWhenUsed/>
    <w:rsid w:val="00B13D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3DE7"/>
    <w:pPr>
      <w:spacing w:line="240" w:lineRule="auto"/>
    </w:pPr>
    <w:rPr>
      <w:rFonts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3DE7"/>
    <w:rPr>
      <w:rFonts w:ascii="Calibri" w:eastAsia="Calibri" w:hAnsi="Calibri" w:cs="Times New Roman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3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DE7"/>
    <w:rPr>
      <w:rFonts w:ascii="Calibri" w:eastAsia="Calibri" w:hAnsi="Calibri" w:cs="Times New Roman"/>
      <w:b/>
      <w:bCs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3DE7"/>
    <w:pPr>
      <w:spacing w:after="0" w:line="240" w:lineRule="auto"/>
    </w:pPr>
    <w:rPr>
      <w:rFonts w:ascii="Tahoma" w:hAnsi="Tahoma" w:cs="Times New Roman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DE7"/>
    <w:rPr>
      <w:rFonts w:ascii="Tahoma" w:eastAsia="Calibri" w:hAnsi="Tahoma" w:cs="Times New Roman"/>
      <w:bCs w:val="0"/>
      <w:sz w:val="16"/>
      <w:szCs w:val="16"/>
    </w:rPr>
  </w:style>
  <w:style w:type="table" w:styleId="MediumGrid1-Accent4">
    <w:name w:val="Medium Grid 1 Accent 4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3">
    <w:name w:val="Medium Grid 1 Accent 3"/>
    <w:basedOn w:val="TableNormal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LightShading-Accent3">
    <w:name w:val="Light Shading Accent 3"/>
    <w:basedOn w:val="TableNormal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Strong">
    <w:name w:val="Strong"/>
    <w:uiPriority w:val="22"/>
    <w:qFormat/>
    <w:rsid w:val="00B13DE7"/>
    <w:rPr>
      <w:b/>
      <w:bCs/>
    </w:rPr>
  </w:style>
  <w:style w:type="paragraph" w:styleId="NormalWeb">
    <w:name w:val="Normal (Web)"/>
    <w:basedOn w:val="Normal"/>
    <w:uiPriority w:val="99"/>
    <w:unhideWhenUsed/>
    <w:rsid w:val="00B13D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NoList1">
    <w:name w:val="No List1"/>
    <w:next w:val="NoList"/>
    <w:uiPriority w:val="99"/>
    <w:semiHidden/>
    <w:unhideWhenUsed/>
    <w:rsid w:val="00B13DE7"/>
  </w:style>
  <w:style w:type="table" w:customStyle="1" w:styleId="TableGrid1">
    <w:name w:val="Table Grid1"/>
    <w:basedOn w:val="TableNormal"/>
    <w:next w:val="TableGrid"/>
    <w:uiPriority w:val="59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MediumGrid1-Accent41">
    <w:name w:val="Medium Grid 1 - Accent 41"/>
    <w:basedOn w:val="TableNormal"/>
    <w:next w:val="MediumGrid1-Accent4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rsid w:val="00B13DE7"/>
    <w:pPr>
      <w:spacing w:after="0" w:line="240" w:lineRule="auto"/>
      <w:jc w:val="left"/>
    </w:pPr>
    <w:rPr>
      <w:rFonts w:ascii="Calibri" w:eastAsia="Calibri" w:hAnsi="Calibri" w:cs="Arial"/>
      <w:bCs w:val="0"/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A1244"/>
    <w:pPr>
      <w:spacing w:after="0" w:line="240" w:lineRule="auto"/>
    </w:pPr>
    <w:rPr>
      <w:rFonts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1244"/>
    <w:rPr>
      <w:rFonts w:ascii="Calibri" w:eastAsia="Calibri" w:hAnsi="Calibri" w:cs="Times New Roman"/>
      <w:bCs w:val="0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EA1244"/>
    <w:rPr>
      <w:vertAlign w:val="superscript"/>
    </w:rPr>
  </w:style>
  <w:style w:type="character" w:customStyle="1" w:styleId="normaltextsmall">
    <w:name w:val="normaltextsmall"/>
    <w:rsid w:val="00EA1244"/>
    <w:rPr>
      <w:sz w:val="18"/>
      <w:szCs w:val="18"/>
    </w:rPr>
  </w:style>
  <w:style w:type="character" w:customStyle="1" w:styleId="CommentTextChar1">
    <w:name w:val="Comment Text Char1"/>
    <w:uiPriority w:val="99"/>
    <w:semiHidden/>
    <w:rsid w:val="00EA1244"/>
    <w:rPr>
      <w:sz w:val="20"/>
      <w:szCs w:val="20"/>
    </w:rPr>
  </w:style>
  <w:style w:type="character" w:customStyle="1" w:styleId="CommentSubjectChar1">
    <w:name w:val="Comment Subject Char1"/>
    <w:uiPriority w:val="99"/>
    <w:semiHidden/>
    <w:rsid w:val="00EA1244"/>
    <w:rPr>
      <w:b/>
      <w:bCs/>
      <w:sz w:val="20"/>
      <w:szCs w:val="20"/>
    </w:rPr>
  </w:style>
  <w:style w:type="character" w:customStyle="1" w:styleId="BalloonTextChar1">
    <w:name w:val="Balloon Text Char1"/>
    <w:uiPriority w:val="99"/>
    <w:semiHidden/>
    <w:rsid w:val="00EA1244"/>
    <w:rPr>
      <w:rFonts w:ascii="Tahoma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DF0161"/>
    <w:pPr>
      <w:spacing w:after="0" w:line="240" w:lineRule="auto"/>
      <w:jc w:val="left"/>
    </w:pPr>
    <w:rPr>
      <w:rFonts w:ascii="Calibri" w:eastAsia="Times New Roman" w:hAnsi="Calibri" w:cs="Arial"/>
      <w:bCs w:val="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DF0161"/>
    <w:rPr>
      <w:rFonts w:asciiTheme="majorHAnsi" w:eastAsiaTheme="majorEastAsia" w:hAnsiTheme="majorHAnsi" w:cstheme="majorBidi"/>
      <w:b/>
      <w:color w:val="4F81BD" w:themeColor="accent1"/>
      <w:lang w:bidi="fa-IR"/>
    </w:rPr>
  </w:style>
  <w:style w:type="character" w:styleId="Hyperlink">
    <w:name w:val="Hyperlink"/>
    <w:basedOn w:val="DefaultParagraphFont"/>
    <w:uiPriority w:val="99"/>
    <w:semiHidden/>
    <w:unhideWhenUsed/>
    <w:rsid w:val="00DF0161"/>
    <w:rPr>
      <w:color w:val="0000FF"/>
      <w:u w:val="single"/>
    </w:rPr>
  </w:style>
  <w:style w:type="character" w:customStyle="1" w:styleId="mw-headline">
    <w:name w:val="mw-headline"/>
    <w:basedOn w:val="DefaultParagraphFont"/>
    <w:rsid w:val="00DF0161"/>
  </w:style>
  <w:style w:type="character" w:customStyle="1" w:styleId="mw-editsection-bracket">
    <w:name w:val="mw-editsection-bracket"/>
    <w:basedOn w:val="DefaultParagraphFont"/>
    <w:rsid w:val="00DF0161"/>
  </w:style>
  <w:style w:type="paragraph" w:styleId="NoSpacing">
    <w:name w:val="No Spacing"/>
    <w:uiPriority w:val="1"/>
    <w:qFormat/>
    <w:rsid w:val="0059778C"/>
    <w:pPr>
      <w:bidi/>
      <w:spacing w:after="0" w:line="240" w:lineRule="auto"/>
      <w:jc w:val="left"/>
    </w:pPr>
    <w:rPr>
      <w:rFonts w:ascii="Times New Roman" w:eastAsia="Times New Roman" w:hAnsi="Times New Roman" w:cs="Times New Roman"/>
      <w:bCs w:val="0"/>
      <w:sz w:val="24"/>
      <w:szCs w:val="24"/>
    </w:rPr>
  </w:style>
  <w:style w:type="paragraph" w:styleId="BodyText2">
    <w:name w:val="Body Text 2"/>
    <w:basedOn w:val="Normal"/>
    <w:link w:val="BodyText2Char"/>
    <w:rsid w:val="0059778C"/>
    <w:pPr>
      <w:spacing w:after="0" w:line="240" w:lineRule="auto"/>
      <w:jc w:val="lowKashida"/>
    </w:pPr>
    <w:rPr>
      <w:rFonts w:ascii="Times New Roman" w:eastAsia="Times New Roman" w:hAnsi="Times New Roman" w:cs="Nazanin"/>
      <w:sz w:val="20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rsid w:val="0059778C"/>
    <w:rPr>
      <w:rFonts w:ascii="Times New Roman" w:eastAsia="Times New Roman" w:hAnsi="Times New Roman" w:cs="Nazanin"/>
      <w:bCs w:val="0"/>
      <w:sz w:val="20"/>
      <w:szCs w:val="28"/>
    </w:rPr>
  </w:style>
  <w:style w:type="table" w:customStyle="1" w:styleId="LightGrid1">
    <w:name w:val="Light Grid1"/>
    <w:basedOn w:val="TableNormal"/>
    <w:uiPriority w:val="62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1">
    <w:name w:val="Light Shading1"/>
    <w:basedOn w:val="TableNormal"/>
    <w:uiPriority w:val="60"/>
    <w:rsid w:val="0059778C"/>
    <w:pPr>
      <w:spacing w:after="0" w:line="240" w:lineRule="auto"/>
      <w:jc w:val="left"/>
    </w:pPr>
    <w:rPr>
      <w:rFonts w:ascii="Calibri" w:eastAsia="Calibri" w:hAnsi="Calibri" w:cs="Arial"/>
      <w:bCs w:val="0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2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0639813917</dc:creator>
  <cp:lastModifiedBy>زهره سادات سنگ سفیدی</cp:lastModifiedBy>
  <cp:revision>75</cp:revision>
  <cp:lastPrinted>2015-06-02T05:13:00Z</cp:lastPrinted>
  <dcterms:created xsi:type="dcterms:W3CDTF">2024-02-28T07:07:00Z</dcterms:created>
  <dcterms:modified xsi:type="dcterms:W3CDTF">2024-07-21T05:54:00Z</dcterms:modified>
</cp:coreProperties>
</file>